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2E6" w14:textId="77777777" w:rsidR="00C407FA" w:rsidRDefault="00C407FA">
      <w:pPr>
        <w:ind w:firstLine="0"/>
        <w:rPr>
          <w:rFonts w:ascii="Circular Pro Book" w:hAnsi="Circular Pro Book" w:cs="Circular Pro Book"/>
          <w:b/>
          <w:sz w:val="24"/>
          <w:lang w:val="en-US"/>
        </w:rPr>
      </w:pPr>
    </w:p>
    <w:p w14:paraId="2133B4C6" w14:textId="4FC8C962" w:rsidR="00DE7A12" w:rsidRPr="00B04649" w:rsidRDefault="00446212">
      <w:pPr>
        <w:ind w:firstLine="0"/>
        <w:rPr>
          <w:rFonts w:ascii="Circular Pro Book" w:hAnsi="Circular Pro Book" w:cs="Circular Pro Book"/>
          <w:b/>
          <w:sz w:val="24"/>
          <w:lang w:val="en-US"/>
        </w:rPr>
      </w:pPr>
      <w:r w:rsidRPr="00B04649">
        <w:rPr>
          <w:rFonts w:ascii="Circular Pro Book" w:hAnsi="Circular Pro Book" w:cs="Circular Pro Book"/>
          <w:b/>
          <w:sz w:val="24"/>
          <w:lang w:val="en-US"/>
        </w:rPr>
        <w:t>Milan Design Week 2022</w:t>
      </w:r>
    </w:p>
    <w:p w14:paraId="57AAE340" w14:textId="77777777" w:rsidR="00EC0794" w:rsidRPr="00B04649" w:rsidRDefault="00EC0794" w:rsidP="002C6845">
      <w:pPr>
        <w:ind w:firstLine="0"/>
        <w:rPr>
          <w:rFonts w:ascii="Circular Pro Book" w:eastAsia="Times New Roman" w:hAnsi="Circular Pro Book" w:cs="Circular Pro Book"/>
          <w:b/>
          <w:lang w:val="en-US"/>
        </w:rPr>
      </w:pPr>
    </w:p>
    <w:p w14:paraId="51DCE77D" w14:textId="6BEDFCE5" w:rsidR="00DE7A12" w:rsidRPr="00B04649" w:rsidRDefault="00B04649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  <w:r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T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his year's Design Week</w:t>
      </w:r>
      <w:r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sees a triple presence of Moroso</w:t>
      </w:r>
      <w:r w:rsidR="002A3D9A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: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2A3D9A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a</w:t>
      </w:r>
      <w:r w:rsidR="002C6EDB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n installation designed by Patricia Urquiola in Milan's historic showroom on Via </w:t>
      </w:r>
      <w:proofErr w:type="spellStart"/>
      <w:r w:rsidR="002C6EDB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Pontaccio</w:t>
      </w:r>
      <w:proofErr w:type="spellEnd"/>
      <w:r w:rsidR="002C6EDB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2A3D9A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featur</w:t>
      </w:r>
      <w:r w:rsidR="002A3D9A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es</w:t>
      </w:r>
      <w:r w:rsidR="002A3D9A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2C6EDB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the new </w:t>
      </w:r>
      <w:r w:rsidR="002C6EDB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collections</w:t>
      </w:r>
      <w:r w:rsidR="0069439B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;</w:t>
      </w:r>
      <w:r w:rsidR="002C6EDB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Forest Wandering,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a</w:t>
      </w:r>
      <w:r w:rsidR="002A3D9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n immersive sensory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event dedicated to the Swedish duo Front Design's </w:t>
      </w:r>
      <w:r w:rsidR="002A3D9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study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on nature </w:t>
      </w:r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at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the </w:t>
      </w:r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Teatro </w:t>
      </w:r>
      <w:proofErr w:type="spellStart"/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Filodrammatici</w:t>
      </w:r>
      <w:proofErr w:type="spellEnd"/>
      <w:r w:rsidR="002A3D9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69794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di Milano </w:t>
      </w:r>
      <w:r w:rsidR="002A3D9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and</w:t>
      </w:r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finally, a</w:t>
      </w:r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 the </w:t>
      </w:r>
      <w:r w:rsidR="002A3D9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Show itself</w:t>
      </w:r>
      <w:r w:rsidR="00446212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, the collaboration with Diesel </w:t>
      </w:r>
      <w:r w:rsidR="001B724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Living.</w:t>
      </w:r>
    </w:p>
    <w:p w14:paraId="22A98D10" w14:textId="60C4AAA3" w:rsidR="00EC0794" w:rsidRDefault="00EC0794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73D31D6E" w14:textId="77777777" w:rsidR="00C407FA" w:rsidRPr="00B04649" w:rsidRDefault="00C407FA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5D9572CE" w14:textId="77777777" w:rsidR="00E325B4" w:rsidRPr="00B04649" w:rsidRDefault="00E325B4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49623A6D" w14:textId="4B156B23" w:rsidR="00DE7A12" w:rsidRPr="00B04649" w:rsidRDefault="0069439B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  <w:r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More than Reels at the 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Showroom</w:t>
      </w:r>
    </w:p>
    <w:p w14:paraId="58684F86" w14:textId="77777777" w:rsidR="002C6EDB" w:rsidRPr="00B04649" w:rsidRDefault="002C6EDB" w:rsidP="002C6EDB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34BF9F0C" w14:textId="27E2E199" w:rsidR="00DE7A12" w:rsidRPr="00B04649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Patricia </w:t>
      </w:r>
      <w:proofErr w:type="spellStart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Urquiola</w:t>
      </w:r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>'s</w:t>
      </w:r>
      <w:proofErr w:type="spellEnd"/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97085D"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>intervention</w:t>
      </w:r>
      <w:r w:rsidR="0097085D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 a complex space such as the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Moroso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showroom at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Via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Pontaccio</w:t>
      </w:r>
      <w:proofErr w:type="spellEnd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8/10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deliberately and unequivocally rational. </w:t>
      </w:r>
      <w:r w:rsidR="002A3D9A">
        <w:rPr>
          <w:rFonts w:ascii="Circular Pro Book" w:eastAsia="SimSun" w:hAnsi="Circular Pro Book" w:cs="Circular Pro Book"/>
          <w:color w:val="222222"/>
          <w:sz w:val="24"/>
          <w:lang w:val="en-US"/>
        </w:rPr>
        <w:t>Her</w:t>
      </w:r>
      <w:r w:rsidR="002A3D9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aim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2A3D9A">
        <w:rPr>
          <w:rFonts w:ascii="Circular Pro Book" w:eastAsia="SimSun" w:hAnsi="Circular Pro Book" w:cs="Circular Pro Book"/>
          <w:color w:val="222222"/>
          <w:sz w:val="24"/>
          <w:lang w:val="en-US"/>
        </w:rPr>
        <w:t>was to show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 single </w:t>
      </w:r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material in two different </w:t>
      </w:r>
      <w:r w:rsidR="002A3D9A"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>aspects</w:t>
      </w:r>
      <w:r w:rsidR="00B04649"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>:</w:t>
      </w:r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soft and solid. </w:t>
      </w:r>
      <w:proofErr w:type="spellStart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Kvadrat</w:t>
      </w:r>
      <w:proofErr w:type="spellEnd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Really, a rigid, felted material, </w:t>
      </w:r>
      <w:r w:rsidR="002A3D9A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hints at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Moroso and Patricia </w:t>
      </w:r>
      <w:proofErr w:type="spellStart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Urquiola's</w:t>
      </w:r>
      <w:proofErr w:type="spellEnd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97085D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aim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to </w:t>
      </w:r>
      <w:r w:rsidR="00B04649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alter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B64623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space</w:t>
      </w:r>
      <w:r w:rsidR="00B64623"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by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using recycled material </w:t>
      </w:r>
      <w:r w:rsid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while </w:t>
      </w:r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creating balan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ce and harmony with the environment and nature.</w:t>
      </w:r>
    </w:p>
    <w:p w14:paraId="36456142" w14:textId="1F499EF5" w:rsidR="00DE7A12" w:rsidRPr="00B04649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To soften the effect,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Patricia Urquiola </w:t>
      </w:r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>chose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two </w:t>
      </w:r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>statement</w:t>
      </w:r>
      <w:r w:rsidR="00B64623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wallpapers that  </w:t>
      </w:r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subtly </w:t>
      </w:r>
      <w:proofErr w:type="spellStart"/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>emphasise</w:t>
      </w:r>
      <w:proofErr w:type="spellEnd"/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axial projection of the room, and which are part of the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Rooms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capsule collection, the wallcoverings</w:t>
      </w:r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she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designed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for CO.DE by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Jannelli&amp;Volpi</w:t>
      </w:r>
      <w:proofErr w:type="spellEnd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.</w:t>
      </w:r>
    </w:p>
    <w:p w14:paraId="1EB0E8E9" w14:textId="27004988" w:rsidR="00DE7A12" w:rsidRPr="0035529E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On the first floor, the design follows the same </w:t>
      </w:r>
      <w:proofErr w:type="spellStart"/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>colours</w:t>
      </w:r>
      <w:proofErr w:type="spellEnd"/>
      <w:r w:rsidR="00B64623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and textures. </w:t>
      </w:r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lounge space </w:t>
      </w:r>
      <w:r w:rsidR="00B64623"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defined </w:t>
      </w:r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by rigid </w:t>
      </w:r>
      <w:proofErr w:type="spellStart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Kvadrat</w:t>
      </w:r>
      <w:proofErr w:type="spellEnd"/>
      <w:r w:rsidRPr="0097085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Really </w:t>
      </w:r>
      <w:r w:rsidRPr="000855B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felt </w:t>
      </w:r>
      <w:proofErr w:type="spellStart"/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>panelling</w:t>
      </w:r>
      <w:proofErr w:type="spellEnd"/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and columns in the same material, while blackout curtains </w:t>
      </w:r>
      <w:r w:rsidR="00B64623"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>regulate the light, creating</w:t>
      </w:r>
      <w:r w:rsidRPr="0097085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 clean, 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neutral environment.</w:t>
      </w:r>
    </w:p>
    <w:p w14:paraId="03E3F483" w14:textId="5046F500" w:rsidR="00DE7A12" w:rsidRPr="0035529E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The design is </w:t>
      </w:r>
      <w:r w:rsidR="00B01B53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environmentally friendly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, starting with the use of easily exploitable and reusable modules and </w:t>
      </w:r>
      <w:r w:rsidR="00B01B53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especially 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of a material </w:t>
      </w:r>
      <w:r w:rsidR="0097085D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made 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from </w:t>
      </w:r>
      <w:r w:rsidR="0097085D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recycled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cotton and wool, derived from textile industry </w:t>
      </w:r>
      <w:r w:rsidR="0097085D" w:rsidRPr="009B1E97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offcuts</w:t>
      </w:r>
      <w:r w:rsidR="0097085D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and </w:t>
      </w:r>
      <w:proofErr w:type="spellStart"/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Kvadrat</w:t>
      </w:r>
      <w:proofErr w:type="spellEnd"/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production </w:t>
      </w:r>
      <w:r w:rsidR="0035529E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scraps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. </w:t>
      </w:r>
      <w:r w:rsidR="00B01B53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D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urability is a fundamental part of the project, which will </w:t>
      </w:r>
      <w:proofErr w:type="spellStart"/>
      <w:r w:rsidR="00B01B53"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characterise</w:t>
      </w:r>
      <w:proofErr w:type="spellEnd"/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proofErr w:type="spellStart"/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Moroso's</w:t>
      </w:r>
      <w:proofErr w:type="spellEnd"/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space until the end of 2022.</w:t>
      </w:r>
    </w:p>
    <w:p w14:paraId="5B27EC1A" w14:textId="77777777" w:rsidR="002C6EDB" w:rsidRPr="0035529E" w:rsidRDefault="002C6EDB" w:rsidP="002C6EDB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</w:p>
    <w:p w14:paraId="25998939" w14:textId="7CD7C317" w:rsidR="00DE7A12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There are many </w:t>
      </w:r>
      <w:r w:rsidR="00CB0A26">
        <w:rPr>
          <w:rFonts w:ascii="Circular Pro Book" w:eastAsia="SimSun" w:hAnsi="Circular Pro Book" w:cs="Circular Pro Book"/>
          <w:color w:val="222222"/>
          <w:sz w:val="24"/>
          <w:lang w:val="en-US"/>
        </w:rPr>
        <w:t>new products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, also </w:t>
      </w:r>
      <w:r w:rsidR="00B01B53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in terms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of sustainability</w:t>
      </w:r>
      <w:r w:rsidR="00CB0A26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research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.</w:t>
      </w:r>
    </w:p>
    <w:p w14:paraId="68C16E9C" w14:textId="77777777" w:rsidR="00CB0A26" w:rsidRPr="00B04649" w:rsidRDefault="00CB0A26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256BDB4D" w14:textId="69BB0E6C" w:rsidR="00A7168B" w:rsidRPr="008E6BFD" w:rsidRDefault="00A7168B" w:rsidP="00A7168B">
      <w:pPr>
        <w:spacing w:after="0"/>
        <w:ind w:firstLine="0"/>
        <w:rPr>
          <w:rFonts w:ascii="Circular Pro Book" w:eastAsia="Calibri" w:hAnsi="Circular Pro Book" w:cs="Circular Pro Book"/>
          <w:sz w:val="24"/>
          <w:lang w:val="en-GB" w:eastAsia="en-US"/>
        </w:rPr>
      </w:pPr>
      <w:r w:rsidRPr="00A7168B">
        <w:rPr>
          <w:rFonts w:ascii="Circular Pro Book" w:eastAsia="SimSun" w:hAnsi="Circular Pro Book" w:cs="Circular Pro Book"/>
          <w:color w:val="222222"/>
          <w:sz w:val="24"/>
          <w:lang w:val="en-US"/>
        </w:rPr>
        <w:t>_</w:t>
      </w:r>
      <w:r w:rsidRPr="00A7168B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 xml:space="preserve"> 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Anorak</w:t>
      </w:r>
      <w:r>
        <w:rPr>
          <w:rFonts w:ascii="Circular Pro Book" w:eastAsia="Calibri" w:hAnsi="Circular Pro Book" w:cs="Circular Pro Book"/>
          <w:sz w:val="24"/>
          <w:lang w:val="en-GB" w:eastAsia="en-US"/>
        </w:rPr>
        <w:t xml:space="preserve"> is the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 new modular system designed by 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Patricia Urquiola for Moroso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, </w:t>
      </w:r>
      <w:r>
        <w:rPr>
          <w:rFonts w:ascii="Circular Pro Book" w:eastAsia="Calibri" w:hAnsi="Circular Pro Book" w:cs="Circular Pro Book"/>
          <w:sz w:val="24"/>
          <w:lang w:val="en-GB" w:eastAsia="en-US"/>
        </w:rPr>
        <w:t xml:space="preserve">where 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wearability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 becomes the prelude to a new way of living and thinking about upholstered seating. It is a</w:t>
      </w:r>
      <w:r>
        <w:rPr>
          <w:rFonts w:ascii="Circular Pro Book" w:eastAsia="Calibri" w:hAnsi="Circular Pro Book" w:cs="Circular Pro Book"/>
          <w:sz w:val="24"/>
          <w:lang w:val="en-GB" w:eastAsia="en-US"/>
        </w:rPr>
        <w:t xml:space="preserve"> new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 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language</w:t>
      </w:r>
      <w:r>
        <w:rPr>
          <w:rFonts w:ascii="Circular Pro Book" w:eastAsia="Calibri" w:hAnsi="Circular Pro Book" w:cs="Circular Pro Book"/>
          <w:sz w:val="24"/>
          <w:lang w:val="en-GB" w:eastAsia="en-US"/>
        </w:rPr>
        <w:t>.</w:t>
      </w:r>
    </w:p>
    <w:p w14:paraId="35C8E3E7" w14:textId="77777777" w:rsidR="00A7168B" w:rsidRPr="008E6BFD" w:rsidRDefault="00A7168B" w:rsidP="00A7168B">
      <w:pPr>
        <w:spacing w:after="0"/>
        <w:ind w:firstLine="0"/>
        <w:rPr>
          <w:rFonts w:ascii="Circular Pro Book" w:eastAsia="Calibri" w:hAnsi="Circular Pro Book" w:cs="Circular Pro Book"/>
          <w:sz w:val="24"/>
          <w:lang w:val="en-GB" w:eastAsia="en-US"/>
        </w:rPr>
      </w:pPr>
    </w:p>
    <w:p w14:paraId="5B26C054" w14:textId="77777777" w:rsidR="009C7E2E" w:rsidRDefault="00A7168B" w:rsidP="00A7168B">
      <w:pPr>
        <w:spacing w:after="0"/>
        <w:ind w:firstLine="0"/>
        <w:rPr>
          <w:rFonts w:ascii="Circular Pro Book" w:eastAsia="Calibri" w:hAnsi="Circular Pro Book" w:cs="Circular Pro Book"/>
          <w:sz w:val="24"/>
          <w:lang w:val="en-GB" w:eastAsia="en-US"/>
        </w:rPr>
      </w:pP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"It all starts with an 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intuition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: to imagine the upholstery of a sofa as clothing and, the sofa itself, as a body to be dressed. I associate padding with a feeling of softness, of protection, of comfort, of relaxation. The name </w:t>
      </w:r>
      <w:r w:rsidRPr="00A7168B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Anorak,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 a derivation of the West Greenland </w:t>
      </w:r>
      <w:r w:rsidRPr="00A7168B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 xml:space="preserve">Inuit 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word </w:t>
      </w:r>
      <w:proofErr w:type="spellStart"/>
      <w:r w:rsidRPr="00A7168B">
        <w:rPr>
          <w:rFonts w:ascii="Circular Pro Book" w:eastAsia="Calibri" w:hAnsi="Circular Pro Book" w:cs="Circular Pro Book"/>
          <w:b/>
          <w:bCs/>
          <w:i/>
          <w:iCs/>
          <w:sz w:val="24"/>
          <w:lang w:val="en-GB" w:eastAsia="en-US"/>
        </w:rPr>
        <w:t>annoraaq</w:t>
      </w:r>
      <w:proofErr w:type="spellEnd"/>
      <w:r w:rsidRPr="00A7168B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,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 defines a model of padded hooded jacket characterised by the presence of only an opening for the head or, in newer and sportier versions, of a continuous zipper," 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>Patricia Urquiola explains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>.</w:t>
      </w:r>
    </w:p>
    <w:p w14:paraId="33B5989D" w14:textId="75806EC7" w:rsidR="009C7E2E" w:rsidRPr="008E6BFD" w:rsidRDefault="009C7E2E" w:rsidP="009C7E2E">
      <w:pPr>
        <w:spacing w:after="0"/>
        <w:ind w:firstLine="708"/>
        <w:rPr>
          <w:rFonts w:ascii="Circular Pro Book" w:eastAsia="Calibri" w:hAnsi="Circular Pro Book" w:cs="Circular Pro Book"/>
          <w:sz w:val="24"/>
          <w:lang w:val="en-GB" w:eastAsia="en-US"/>
        </w:rPr>
      </w:pP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Undressed, in its construction choices </w:t>
      </w:r>
      <w:r w:rsidRPr="006A2177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 xml:space="preserve">Anorak 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 xml:space="preserve">reveals how the concept of wearability represents only the apex of a complex design system. "Every single element that makes up </w:t>
      </w:r>
      <w:r w:rsidRPr="006A2177">
        <w:rPr>
          <w:rFonts w:ascii="Circular Pro Book" w:eastAsia="Calibri" w:hAnsi="Circular Pro Book" w:cs="Circular Pro Book"/>
          <w:sz w:val="24"/>
          <w:lang w:val="en-GB" w:eastAsia="en-US"/>
        </w:rPr>
        <w:t>the sofa can be</w:t>
      </w:r>
      <w:r w:rsidRPr="008E6BFD">
        <w:rPr>
          <w:rFonts w:ascii="Circular Pro Book" w:eastAsia="Calibri" w:hAnsi="Circular Pro Book" w:cs="Circular Pro Book"/>
          <w:b/>
          <w:bCs/>
          <w:sz w:val="24"/>
          <w:lang w:val="en-GB" w:eastAsia="en-US"/>
        </w:rPr>
        <w:t xml:space="preserve"> </w:t>
      </w:r>
      <w:r w:rsidRPr="006A2177">
        <w:rPr>
          <w:rFonts w:ascii="Circular Pro Book" w:eastAsia="Calibri" w:hAnsi="Circular Pro Book" w:cs="Circular Pro Book"/>
          <w:sz w:val="24"/>
          <w:lang w:val="en-GB" w:eastAsia="en-US"/>
        </w:rPr>
        <w:t>disassembled</w:t>
      </w:r>
      <w:r w:rsidRPr="008E6BFD">
        <w:rPr>
          <w:rFonts w:ascii="Circular Pro Book" w:eastAsia="Calibri" w:hAnsi="Circular Pro Book" w:cs="Circular Pro Book"/>
          <w:sz w:val="24"/>
          <w:lang w:val="en-GB" w:eastAsia="en-US"/>
        </w:rPr>
        <w:t>; the upholstery is not attached to the structure, but can be removed, slid off," says the designer.</w:t>
      </w:r>
    </w:p>
    <w:p w14:paraId="2B767518" w14:textId="4449C7B8" w:rsidR="005F6886" w:rsidRDefault="005F6886" w:rsidP="002C6EDB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GB"/>
        </w:rPr>
      </w:pPr>
    </w:p>
    <w:p w14:paraId="4415D5B5" w14:textId="4BD3EB7E" w:rsidR="00391272" w:rsidRDefault="00391272" w:rsidP="00EC7BE0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_ </w:t>
      </w:r>
      <w:r w:rsidRPr="00391272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The new collection by the Swedish duo Front</w:t>
      </w:r>
      <w:r w:rsidRPr="0039127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, </w:t>
      </w:r>
      <w:r w:rsidRPr="00391272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Pebble Rubble, </w:t>
      </w:r>
      <w:r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</w:t>
      </w:r>
      <w:r w:rsidRPr="0039127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also present in Via </w:t>
      </w:r>
      <w:proofErr w:type="spellStart"/>
      <w:r w:rsidRPr="00391272">
        <w:rPr>
          <w:rFonts w:ascii="Circular Pro Book" w:eastAsia="SimSun" w:hAnsi="Circular Pro Book" w:cs="Circular Pro Book"/>
          <w:color w:val="222222"/>
          <w:sz w:val="24"/>
          <w:lang w:val="en-US"/>
        </w:rPr>
        <w:t>Pontaccio</w:t>
      </w:r>
      <w:proofErr w:type="spellEnd"/>
      <w:r w:rsidRPr="0039127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: 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>a sensory experience. A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sv-SE"/>
        </w:rPr>
        <w:t>n 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>illusion that lures us and captivates us, altering 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sv-SE"/>
        </w:rPr>
        <w:t>our 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perception of </w:t>
      </w:r>
      <w:r w:rsid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space and 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>time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sv-SE"/>
        </w:rPr>
        <w:t>. Alongside our 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>frenetic</w:t>
      </w:r>
      <w:r w:rsidR="0094531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sv-SE"/>
        </w:rPr>
        <w:t>daily routine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>, nature’s slow and boundless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sv-SE"/>
        </w:rPr>
        <w:t> rhythm</w:t>
      </w:r>
      <w:r w:rsidR="00EC7BE0" w:rsidRPr="00EC7BE0">
        <w:rPr>
          <w:rFonts w:ascii="Circular Pro Book" w:eastAsia="SimSun" w:hAnsi="Circular Pro Book" w:cs="Circular Pro Book"/>
          <w:color w:val="222222"/>
          <w:sz w:val="24"/>
          <w:lang w:val="en-US"/>
        </w:rPr>
        <w:t>.</w:t>
      </w:r>
    </w:p>
    <w:p w14:paraId="4B5A7029" w14:textId="333718C6" w:rsidR="00391272" w:rsidRPr="0096512E" w:rsidRDefault="00EC7BE0" w:rsidP="0096512E">
      <w:pPr>
        <w:jc w:val="both"/>
        <w:rPr>
          <w:rFonts w:ascii="Circular Pro Book" w:eastAsia="Times New Roman" w:hAnsi="Circular Pro Book" w:cs="Circular Pro Book"/>
          <w:color w:val="000000"/>
          <w:lang w:val="en-US"/>
        </w:rPr>
      </w:pP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 Pebble Rubble </w:t>
      </w:r>
      <w:r>
        <w:rPr>
          <w:rFonts w:ascii="Circular Pro Book" w:eastAsia="Times New Roman" w:hAnsi="Circular Pro Book" w:cs="Circular Pro Book"/>
          <w:color w:val="000000"/>
          <w:sz w:val="24"/>
          <w:lang w:val="en-US"/>
        </w:rPr>
        <w:t>t</w:t>
      </w:r>
      <w:r w:rsidRPr="00EC7BE0">
        <w:rPr>
          <w:rFonts w:ascii="Circular Pro Book" w:eastAsia="Times New Roman" w:hAnsi="Circular Pro Book" w:cs="Circular Pro Book"/>
          <w:color w:val="000000"/>
          <w:sz w:val="24"/>
          <w:lang w:val="en-US"/>
        </w:rPr>
        <w:t>he most evident characteristic </w:t>
      </w:r>
      <w:r w:rsidRPr="00EC7BE0">
        <w:rPr>
          <w:rFonts w:ascii="Circular Pro Book" w:eastAsia="Times New Roman" w:hAnsi="Circular Pro Book" w:cs="Circular Pro Book"/>
          <w:color w:val="000000"/>
          <w:sz w:val="24"/>
          <w:lang w:val="sv-SE"/>
        </w:rPr>
        <w:t>is </w:t>
      </w:r>
      <w:r w:rsidRPr="00EC7BE0">
        <w:rPr>
          <w:rFonts w:ascii="Circular Pro Book" w:eastAsia="Times New Roman" w:hAnsi="Circular Pro Book" w:cs="Circular Pro Book"/>
          <w:color w:val="000000"/>
          <w:sz w:val="24"/>
          <w:lang w:val="en-US"/>
        </w:rPr>
        <w:t>the</w:t>
      </w:r>
      <w:r>
        <w:rPr>
          <w:rFonts w:ascii="Circular Pro Book" w:eastAsia="Times New Roman" w:hAnsi="Circular Pro Book" w:cs="Circular Pro Book"/>
          <w:color w:val="000000"/>
          <w:sz w:val="24"/>
          <w:lang w:val="en-US"/>
        </w:rPr>
        <w:t xml:space="preserve"> </w:t>
      </w:r>
      <w:proofErr w:type="spellStart"/>
      <w:r w:rsidRPr="00EC7BE0">
        <w:rPr>
          <w:rFonts w:ascii="Circular Pro Book" w:eastAsia="Times New Roman" w:hAnsi="Circular Pro Book" w:cs="Circular Pro Book"/>
          <w:b/>
          <w:bCs/>
          <w:color w:val="000000"/>
          <w:sz w:val="24"/>
          <w:lang w:val="en-US"/>
        </w:rPr>
        <w:t>similarit</w:t>
      </w:r>
      <w:proofErr w:type="spellEnd"/>
      <w:r w:rsidRPr="00EC7BE0">
        <w:rPr>
          <w:rFonts w:ascii="Circular Pro Book" w:eastAsia="Times New Roman" w:hAnsi="Circular Pro Book" w:cs="Circular Pro Book"/>
          <w:b/>
          <w:bCs/>
          <w:color w:val="000000"/>
          <w:sz w:val="24"/>
          <w:lang w:val="sv-SE"/>
        </w:rPr>
        <w:t>y of </w:t>
      </w:r>
      <w:r w:rsidRPr="00EC7BE0">
        <w:rPr>
          <w:rFonts w:ascii="Circular Pro Book" w:eastAsia="Times New Roman" w:hAnsi="Circular Pro Book" w:cs="Circular Pro Book"/>
          <w:b/>
          <w:bCs/>
          <w:color w:val="000000"/>
          <w:sz w:val="24"/>
          <w:lang w:val="en-US"/>
        </w:rPr>
        <w:t>the upholstered volumes </w:t>
      </w:r>
      <w:r w:rsidRPr="00EC7BE0">
        <w:rPr>
          <w:rFonts w:ascii="Circular Pro Book" w:eastAsia="Times New Roman" w:hAnsi="Circular Pro Book" w:cs="Circular Pro Book"/>
          <w:b/>
          <w:bCs/>
          <w:color w:val="000000"/>
          <w:sz w:val="24"/>
          <w:lang w:val="sv-SE"/>
        </w:rPr>
        <w:t>to </w:t>
      </w:r>
      <w:r w:rsidRPr="00EC7BE0">
        <w:rPr>
          <w:rFonts w:ascii="Circular Pro Book" w:eastAsia="Times New Roman" w:hAnsi="Circular Pro Book" w:cs="Circular Pro Book"/>
          <w:b/>
          <w:bCs/>
          <w:color w:val="000000"/>
          <w:sz w:val="24"/>
          <w:lang w:val="en-US"/>
        </w:rPr>
        <w:t>those massive rocks</w:t>
      </w:r>
      <w:r w:rsidRPr="00EC7BE0">
        <w:rPr>
          <w:rFonts w:ascii="Circular Pro Book" w:eastAsia="Times New Roman" w:hAnsi="Circular Pro Book" w:cs="Circular Pro Book"/>
          <w:color w:val="000000"/>
          <w:sz w:val="24"/>
          <w:lang w:val="en-US"/>
        </w:rPr>
        <w:t>, polished by the tireless rain and wind and cloaked by an organic or plant layer capable of softening its roughness and making the surfaces comfortable and welcoming.</w:t>
      </w:r>
      <w:r w:rsidRPr="0071271C">
        <w:rPr>
          <w:rFonts w:ascii="Circular Pro Book" w:eastAsia="Times New Roman" w:hAnsi="Circular Pro Book" w:cs="Circular Pro Book"/>
          <w:color w:val="000000"/>
          <w:lang w:val="en-US"/>
        </w:rPr>
        <w:t> </w:t>
      </w:r>
    </w:p>
    <w:p w14:paraId="1282D531" w14:textId="4EDE6BD2" w:rsidR="0096512E" w:rsidRPr="00DA7BF4" w:rsidRDefault="00446212" w:rsidP="00977BE3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highlight w:val="yellow"/>
          <w:lang w:val="en-US"/>
        </w:rPr>
      </w:pPr>
      <w:r w:rsidRPr="00DA7BF4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_The </w:t>
      </w:r>
      <w:r w:rsidR="002C6EDB" w:rsidRPr="00DA7BF4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new project for </w:t>
      </w:r>
      <w:r w:rsidR="002C6EDB" w:rsidRPr="00DA7BF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Moroso </w:t>
      </w:r>
      <w:r w:rsidR="002C6EDB" w:rsidRPr="00DA7BF4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by Dutch designer </w:t>
      </w:r>
      <w:proofErr w:type="spellStart"/>
      <w:r w:rsidR="002C6EDB" w:rsidRPr="00DA7BF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Wieki</w:t>
      </w:r>
      <w:proofErr w:type="spellEnd"/>
      <w:r w:rsidR="002C6EDB" w:rsidRPr="00DA7BF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Somers, </w:t>
      </w:r>
      <w:r w:rsidR="00977BE3" w:rsidRPr="00DA7BF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Somewhere</w:t>
      </w:r>
      <w:r w:rsidR="00DA7BF4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DA7BF4" w:rsidRPr="008E517F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represents an important </w:t>
      </w:r>
      <w:r w:rsidR="00DA7BF4">
        <w:rPr>
          <w:rFonts w:ascii="Circular Pro Book" w:eastAsia="Times New Roman" w:hAnsi="Circular Pro Book" w:cs="Circular Pro Book"/>
          <w:bCs/>
          <w:sz w:val="24"/>
          <w:lang w:val="en-US"/>
        </w:rPr>
        <w:t>step</w:t>
      </w:r>
      <w:r w:rsidR="00DA7BF4" w:rsidRPr="008E517F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 in the company'</w:t>
      </w:r>
      <w:r w:rsidR="00DA7BF4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s </w:t>
      </w:r>
      <w:r w:rsidR="00DA7BF4" w:rsidRPr="008E517F">
        <w:rPr>
          <w:rFonts w:ascii="Circular Pro Book" w:eastAsia="Times New Roman" w:hAnsi="Circular Pro Book" w:cs="Circular Pro Book"/>
          <w:bCs/>
          <w:sz w:val="24"/>
          <w:lang w:val="en-US"/>
        </w:rPr>
        <w:t>research into a more sustainable ways of producing</w:t>
      </w:r>
      <w:r w:rsidR="00DA7BF4">
        <w:rPr>
          <w:rFonts w:ascii="Circular Pro Book" w:eastAsia="Times New Roman" w:hAnsi="Circular Pro Book" w:cs="Circular Pro Book"/>
          <w:bCs/>
          <w:sz w:val="24"/>
          <w:lang w:val="en-US"/>
        </w:rPr>
        <w:t>.</w:t>
      </w:r>
    </w:p>
    <w:p w14:paraId="6C5DD6F4" w14:textId="69E0F96F" w:rsidR="00DA7BF4" w:rsidRDefault="00DA7BF4" w:rsidP="00DA7BF4">
      <w:pPr>
        <w:shd w:val="clear" w:color="auto" w:fill="FFFFFF"/>
        <w:spacing w:after="0"/>
        <w:ind w:firstLine="708"/>
        <w:jc w:val="both"/>
        <w:rPr>
          <w:rFonts w:ascii="Circular Pro Book" w:eastAsia="Times New Roman" w:hAnsi="Circular Pro Book" w:cs="Circular Pro Book"/>
          <w:bCs/>
          <w:sz w:val="24"/>
          <w:lang w:val="en-US"/>
        </w:rPr>
      </w:pPr>
      <w:r>
        <w:rPr>
          <w:rFonts w:ascii="Circular Pro Book" w:eastAsia="Times New Roman" w:hAnsi="Circular Pro Book" w:cs="Circular Pro Book"/>
          <w:b/>
          <w:sz w:val="24"/>
          <w:lang w:val="en-US"/>
        </w:rPr>
        <w:t xml:space="preserve">The </w:t>
      </w:r>
      <w:r w:rsidRPr="005112F2">
        <w:rPr>
          <w:rFonts w:ascii="Circular Pro Book" w:eastAsia="Times New Roman" w:hAnsi="Circular Pro Book" w:cs="Circular Pro Book"/>
          <w:b/>
          <w:sz w:val="24"/>
          <w:lang w:val="en-US"/>
        </w:rPr>
        <w:t>S</w:t>
      </w:r>
      <w:r w:rsidRPr="004D71FB">
        <w:rPr>
          <w:rFonts w:ascii="Circular Pro Book" w:eastAsia="Times New Roman" w:hAnsi="Circular Pro Book" w:cs="Circular Pro Book"/>
          <w:b/>
          <w:sz w:val="24"/>
          <w:lang w:val="en-US"/>
        </w:rPr>
        <w:t>omewhere</w:t>
      </w:r>
      <w:r>
        <w:rPr>
          <w:rFonts w:ascii="Circular Pro Book" w:eastAsia="Times New Roman" w:hAnsi="Circular Pro Book" w:cs="Circular Pro Book"/>
          <w:b/>
          <w:sz w:val="24"/>
          <w:lang w:val="en-US"/>
        </w:rPr>
        <w:t xml:space="preserve"> Collection</w:t>
      </w: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 is</w:t>
      </w:r>
      <w:r w:rsidRPr="003E28E5">
        <w:rPr>
          <w:rFonts w:ascii="Circular Pro Book" w:eastAsia="Times New Roman" w:hAnsi="Circular Pro Book" w:cs="Circular Pro Book"/>
          <w:b/>
          <w:sz w:val="24"/>
          <w:lang w:val="en-US"/>
        </w:rPr>
        <w:t xml:space="preserve"> </w:t>
      </w:r>
      <w:r w:rsidRPr="00945310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composed by a series of daybeds and a bookshelf system </w:t>
      </w:r>
      <w:r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and </w:t>
      </w: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>produced entirely from</w:t>
      </w:r>
      <w:r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 </w:t>
      </w:r>
      <w:r w:rsidRPr="00DA7BF4">
        <w:rPr>
          <w:rFonts w:ascii="Circular Pro Book" w:eastAsia="Times New Roman" w:hAnsi="Circular Pro Book" w:cs="Circular Pro Book"/>
          <w:b/>
          <w:sz w:val="24"/>
          <w:lang w:val="en-US"/>
        </w:rPr>
        <w:t>Solid Textile Board of</w:t>
      </w: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 </w:t>
      </w:r>
      <w:proofErr w:type="spellStart"/>
      <w:r>
        <w:rPr>
          <w:rFonts w:ascii="Circular Pro Book" w:eastAsia="Times New Roman" w:hAnsi="Circular Pro Book" w:cs="Circular Pro Book"/>
          <w:b/>
          <w:sz w:val="24"/>
          <w:lang w:val="en-US"/>
        </w:rPr>
        <w:t>Kvadrat</w:t>
      </w:r>
      <w:proofErr w:type="spellEnd"/>
      <w:r>
        <w:rPr>
          <w:rFonts w:ascii="Circular Pro Book" w:eastAsia="Times New Roman" w:hAnsi="Circular Pro Book" w:cs="Circular Pro Book"/>
          <w:b/>
          <w:sz w:val="24"/>
          <w:lang w:val="en-US"/>
        </w:rPr>
        <w:t xml:space="preserve"> </w:t>
      </w:r>
      <w:r w:rsidRPr="004D71FB">
        <w:rPr>
          <w:rFonts w:ascii="Circular Pro Book" w:eastAsia="Times New Roman" w:hAnsi="Circular Pro Book" w:cs="Circular Pro Book"/>
          <w:b/>
          <w:sz w:val="24"/>
          <w:lang w:val="en-US"/>
        </w:rPr>
        <w:t>R</w:t>
      </w:r>
      <w:r w:rsidRPr="005112F2">
        <w:rPr>
          <w:rFonts w:ascii="Circular Pro Book" w:eastAsia="Times New Roman" w:hAnsi="Circular Pro Book" w:cs="Circular Pro Book"/>
          <w:b/>
          <w:sz w:val="24"/>
          <w:lang w:val="en-US"/>
        </w:rPr>
        <w:t>eally</w:t>
      </w: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, </w:t>
      </w:r>
      <w:r w:rsidRPr="00945310">
        <w:rPr>
          <w:rFonts w:ascii="Circular Pro Book" w:eastAsia="Times New Roman" w:hAnsi="Circular Pro Book" w:cs="Circular Pro Book"/>
          <w:bCs/>
          <w:sz w:val="24"/>
          <w:lang w:val="en-US"/>
        </w:rPr>
        <w:t>a sustainable material made of recycled wool and cotton.</w:t>
      </w: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 </w:t>
      </w:r>
    </w:p>
    <w:p w14:paraId="5A9A7106" w14:textId="77777777" w:rsidR="00E20F83" w:rsidRPr="00945310" w:rsidRDefault="00E20F83" w:rsidP="00E20F83">
      <w:pPr>
        <w:shd w:val="clear" w:color="auto" w:fill="FFFFFF"/>
        <w:spacing w:after="0"/>
        <w:ind w:firstLine="708"/>
        <w:jc w:val="both"/>
        <w:rPr>
          <w:rFonts w:ascii="Circular Pro Book" w:eastAsia="Times New Roman" w:hAnsi="Circular Pro Book" w:cs="Circular Pro Book"/>
          <w:bCs/>
          <w:sz w:val="24"/>
          <w:lang w:val="en-US"/>
        </w:rPr>
      </w:pP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The aesthetic appeal lies above all in the </w:t>
      </w:r>
      <w:r w:rsidRPr="00945310">
        <w:rPr>
          <w:rFonts w:ascii="Circular Pro Book" w:eastAsia="Times New Roman" w:hAnsi="Circular Pro Book" w:cs="Circular Pro Book"/>
          <w:bCs/>
          <w:sz w:val="24"/>
          <w:lang w:val="en-US"/>
        </w:rPr>
        <w:t xml:space="preserve">simple elegance and elaborate details of the products, which are specifically designed to evoke a sense of tranquility and peace. The look pays homage to the </w:t>
      </w:r>
      <w:r w:rsidRPr="00945310">
        <w:rPr>
          <w:rFonts w:ascii="Circular Pro Book" w:eastAsia="Times New Roman" w:hAnsi="Circular Pro Book" w:cs="Circular Pro Book"/>
          <w:bCs/>
          <w:sz w:val="24"/>
          <w:lang w:val="en-US"/>
        </w:rPr>
        <w:lastRenderedPageBreak/>
        <w:t xml:space="preserve">Japanese culture with minimal material use and the consideration for the little daily rituals of our lives. </w:t>
      </w:r>
    </w:p>
    <w:p w14:paraId="71EEE8E4" w14:textId="77777777" w:rsidR="00E20F83" w:rsidRPr="005112F2" w:rsidRDefault="00E20F83" w:rsidP="00E20F83">
      <w:pPr>
        <w:shd w:val="clear" w:color="auto" w:fill="FFFFFF"/>
        <w:spacing w:after="0"/>
        <w:ind w:firstLine="708"/>
        <w:jc w:val="both"/>
        <w:rPr>
          <w:rFonts w:ascii="Circular Pro Book" w:eastAsia="Times New Roman" w:hAnsi="Circular Pro Book" w:cs="Circular Pro Book"/>
          <w:bCs/>
          <w:sz w:val="24"/>
          <w:lang w:val="en-US"/>
        </w:rPr>
      </w:pPr>
      <w:r w:rsidRPr="005112F2">
        <w:rPr>
          <w:rFonts w:ascii="Circular Pro Book" w:eastAsia="Times New Roman" w:hAnsi="Circular Pro Book" w:cs="Circular Pro Book"/>
          <w:bCs/>
          <w:sz w:val="24"/>
          <w:lang w:val="en-US"/>
        </w:rPr>
        <w:t>The furniture fits contemporary culture, following the evolution in the use of spaces, where traditional divisions between personal and professional settings blur.</w:t>
      </w:r>
    </w:p>
    <w:p w14:paraId="7F232C1A" w14:textId="77777777" w:rsidR="00DA7BF4" w:rsidRPr="00DA7BF4" w:rsidRDefault="00DA7BF4" w:rsidP="00E20F83">
      <w:pPr>
        <w:shd w:val="clear" w:color="auto" w:fill="FFFFFF"/>
        <w:spacing w:after="0"/>
        <w:ind w:firstLine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5A39A761" w14:textId="77F57BAB" w:rsidR="00D8609F" w:rsidRPr="002B63EC" w:rsidRDefault="00977BE3" w:rsidP="00D55DF1">
      <w:pPr>
        <w:spacing w:after="0"/>
        <w:ind w:firstLine="708"/>
        <w:rPr>
          <w:rFonts w:ascii="Circular Pro Book" w:hAnsi="Circular Pro Book" w:cs="Circular Pro Book"/>
          <w:sz w:val="24"/>
          <w:lang w:val="en-GB" w:eastAsia="en-US"/>
        </w:rPr>
      </w:pPr>
      <w:r w:rsidRPr="00D8609F">
        <w:rPr>
          <w:rFonts w:ascii="Circular Pro Book" w:eastAsia="SimSun" w:hAnsi="Circular Pro Book" w:cs="Circular Pro Book"/>
          <w:color w:val="222222"/>
          <w:sz w:val="24"/>
          <w:lang w:val="en-US"/>
        </w:rPr>
        <w:t>_</w:t>
      </w:r>
      <w:r w:rsidR="00D8609F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 new product is presented also by </w:t>
      </w:r>
      <w:r w:rsidR="00D8609F" w:rsidRPr="002B63EC">
        <w:rPr>
          <w:rFonts w:ascii="Circular Pro Book" w:hAnsi="Circular Pro Book" w:cs="Circular Pro Book"/>
          <w:b/>
          <w:bCs/>
          <w:sz w:val="24"/>
          <w:lang w:val="en-GB" w:eastAsia="en-US"/>
        </w:rPr>
        <w:t>Jonathan Olivares</w:t>
      </w:r>
      <w:r w:rsidR="00D8609F">
        <w:rPr>
          <w:rFonts w:ascii="Circular Pro Book" w:hAnsi="Circular Pro Book" w:cs="Circular Pro Book"/>
          <w:sz w:val="24"/>
          <w:lang w:val="en-GB" w:eastAsia="en-US"/>
        </w:rPr>
        <w:t xml:space="preserve">: </w:t>
      </w:r>
      <w:r w:rsidR="00D8609F" w:rsidRPr="002B63EC">
        <w:rPr>
          <w:rFonts w:ascii="Circular Pro Book" w:hAnsi="Circular Pro Book" w:cs="Circular Pro Book"/>
          <w:b/>
          <w:bCs/>
          <w:sz w:val="24"/>
          <w:lang w:val="en-GB" w:eastAsia="en-US"/>
        </w:rPr>
        <w:t>Square</w:t>
      </w:r>
      <w:r w:rsidR="00D8609F" w:rsidRPr="002B63EC">
        <w:rPr>
          <w:rFonts w:ascii="Circular Pro Book" w:hAnsi="Circular Pro Book" w:cs="Circular Pro Book"/>
          <w:sz w:val="24"/>
          <w:lang w:val="en-GB" w:eastAsia="en-US"/>
        </w:rPr>
        <w:t xml:space="preserve"> upholstered seating</w:t>
      </w:r>
      <w:r w:rsidR="00D8609F">
        <w:rPr>
          <w:rFonts w:ascii="Circular Pro Book" w:hAnsi="Circular Pro Book" w:cs="Circular Pro Book"/>
          <w:sz w:val="24"/>
          <w:lang w:val="en-GB" w:eastAsia="en-US"/>
        </w:rPr>
        <w:t xml:space="preserve"> was</w:t>
      </w:r>
      <w:r w:rsidR="00D8609F" w:rsidRPr="002B63EC">
        <w:rPr>
          <w:rFonts w:ascii="Circular Pro Book" w:hAnsi="Circular Pro Book" w:cs="Circular Pro Book"/>
          <w:sz w:val="24"/>
          <w:lang w:val="en-GB" w:eastAsia="en-US"/>
        </w:rPr>
        <w:t xml:space="preserve"> made to design for the new </w:t>
      </w:r>
      <w:proofErr w:type="spellStart"/>
      <w:r w:rsidR="00D8609F" w:rsidRPr="00D8609F">
        <w:rPr>
          <w:rFonts w:ascii="Circular Pro Book" w:hAnsi="Circular Pro Book" w:cs="Circular Pro Book"/>
          <w:b/>
          <w:bCs/>
          <w:sz w:val="24"/>
          <w:lang w:val="en-GB" w:eastAsia="en-US"/>
        </w:rPr>
        <w:t>Kvadrat</w:t>
      </w:r>
      <w:proofErr w:type="spellEnd"/>
      <w:r w:rsidR="00D8609F" w:rsidRPr="00D8609F">
        <w:rPr>
          <w:rFonts w:ascii="Circular Pro Book" w:hAnsi="Circular Pro Book" w:cs="Circular Pro Book"/>
          <w:b/>
          <w:bCs/>
          <w:sz w:val="24"/>
          <w:lang w:val="en-GB" w:eastAsia="en-US"/>
        </w:rPr>
        <w:t xml:space="preserve"> showroom in New York</w:t>
      </w:r>
      <w:r w:rsidR="00D8609F">
        <w:rPr>
          <w:rFonts w:ascii="Circular Pro Book" w:hAnsi="Circular Pro Book" w:cs="Circular Pro Book"/>
          <w:sz w:val="24"/>
          <w:lang w:val="en-GB" w:eastAsia="en-US"/>
        </w:rPr>
        <w:t xml:space="preserve"> and is </w:t>
      </w:r>
      <w:r w:rsidR="00150FAB" w:rsidRPr="00150FAB">
        <w:rPr>
          <w:rFonts w:ascii="Circular Pro Book" w:hAnsi="Circular Pro Book" w:cs="Circular Pro Book"/>
          <w:sz w:val="24"/>
          <w:lang w:val="en-GB" w:eastAsia="en-US"/>
        </w:rPr>
        <w:t xml:space="preserve">now introduced into the </w:t>
      </w:r>
      <w:r w:rsidR="00150FAB" w:rsidRPr="00150FAB">
        <w:rPr>
          <w:rFonts w:ascii="Circular Pro Book" w:hAnsi="Circular Pro Book" w:cs="Circular Pro Book"/>
          <w:b/>
          <w:bCs/>
          <w:sz w:val="24"/>
          <w:lang w:val="en-GB" w:eastAsia="en-US"/>
        </w:rPr>
        <w:t xml:space="preserve">Moroso </w:t>
      </w:r>
      <w:r w:rsidR="00150FAB" w:rsidRPr="00150FAB">
        <w:rPr>
          <w:rFonts w:ascii="Circular Pro Book" w:hAnsi="Circular Pro Book" w:cs="Circular Pro Book"/>
          <w:sz w:val="24"/>
          <w:lang w:val="en-GB" w:eastAsia="en-US"/>
        </w:rPr>
        <w:t xml:space="preserve">product </w:t>
      </w:r>
      <w:proofErr w:type="spellStart"/>
      <w:r w:rsidR="00150FAB" w:rsidRPr="00150FAB">
        <w:rPr>
          <w:rFonts w:ascii="Circular Pro Book" w:hAnsi="Circular Pro Book" w:cs="Circular Pro Book"/>
          <w:sz w:val="24"/>
          <w:lang w:val="en-GB" w:eastAsia="en-US"/>
        </w:rPr>
        <w:t>catalog</w:t>
      </w:r>
      <w:proofErr w:type="spellEnd"/>
      <w:r w:rsidR="00D8609F" w:rsidRPr="002B63EC">
        <w:rPr>
          <w:rFonts w:ascii="Circular Pro Book" w:hAnsi="Circular Pro Book" w:cs="Circular Pro Book"/>
          <w:sz w:val="24"/>
          <w:lang w:val="en-GB" w:eastAsia="en-US"/>
        </w:rPr>
        <w:t>.</w:t>
      </w:r>
    </w:p>
    <w:p w14:paraId="0F54F3E4" w14:textId="7FA6648D" w:rsidR="002C6EDB" w:rsidRPr="00EF02CA" w:rsidRDefault="00D8609F" w:rsidP="00EF02CA">
      <w:pPr>
        <w:spacing w:after="0"/>
        <w:ind w:firstLine="708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2B63EC">
        <w:rPr>
          <w:rFonts w:ascii="Circular Pro Book" w:hAnsi="Circular Pro Book" w:cs="Circular Pro Book"/>
          <w:b/>
          <w:bCs/>
          <w:sz w:val="24"/>
          <w:lang w:val="en-GB" w:eastAsia="en-US"/>
        </w:rPr>
        <w:t>Square</w:t>
      </w:r>
      <w:r w:rsidRPr="002B63EC">
        <w:rPr>
          <w:rFonts w:ascii="Circular Pro Book" w:hAnsi="Circular Pro Book" w:cs="Circular Pro Book"/>
          <w:sz w:val="24"/>
          <w:lang w:val="en-GB" w:eastAsia="en-US"/>
        </w:rPr>
        <w:t xml:space="preserve"> was created as a </w:t>
      </w:r>
      <w:r w:rsidRPr="00945310">
        <w:rPr>
          <w:rFonts w:ascii="Circular Pro Book" w:hAnsi="Circular Pro Book" w:cs="Circular Pro Book"/>
          <w:sz w:val="24"/>
          <w:lang w:val="en-GB" w:eastAsia="en-US"/>
        </w:rPr>
        <w:t>work chair and is characterised by essential geometric shapes and precise, necessary lines</w:t>
      </w:r>
      <w:r w:rsidR="00D55DF1" w:rsidRPr="00945310">
        <w:rPr>
          <w:rFonts w:ascii="Circular Pro Book" w:hAnsi="Circular Pro Book" w:cs="Circular Pro Book"/>
          <w:sz w:val="24"/>
          <w:lang w:val="en-GB" w:eastAsia="en-US"/>
        </w:rPr>
        <w:t>; it</w:t>
      </w:r>
      <w:r w:rsidRPr="00945310">
        <w:rPr>
          <w:rFonts w:ascii="Circular Pro Book" w:hAnsi="Circular Pro Book" w:cs="Circular Pro Book"/>
          <w:sz w:val="24"/>
          <w:lang w:val="en-GB" w:eastAsia="en-US"/>
        </w:rPr>
        <w:t xml:space="preserve"> is lightweight and easy to move</w:t>
      </w:r>
      <w:r w:rsidR="00D55DF1" w:rsidRPr="00945310">
        <w:rPr>
          <w:rFonts w:ascii="Circular Pro Book" w:hAnsi="Circular Pro Book" w:cs="Circular Pro Book"/>
          <w:sz w:val="24"/>
          <w:lang w:val="en-GB" w:eastAsia="en-US"/>
        </w:rPr>
        <w:t xml:space="preserve">. </w:t>
      </w:r>
      <w:r w:rsidRPr="00945310">
        <w:rPr>
          <w:rFonts w:ascii="Circular Pro Book" w:hAnsi="Circular Pro Book" w:cs="Circular Pro Book"/>
          <w:sz w:val="24"/>
          <w:lang w:val="en-GB" w:eastAsia="en-US"/>
        </w:rPr>
        <w:t xml:space="preserve">Its geometry allows for the free and informal use of seating surfaces; in fact, the backrest also lends itself to becoming a </w:t>
      </w:r>
      <w:r w:rsidR="00EF02CA" w:rsidRPr="00945310">
        <w:rPr>
          <w:rFonts w:ascii="Circular Pro Book" w:hAnsi="Circular Pro Book" w:cs="Circular Pro Book"/>
          <w:sz w:val="24"/>
          <w:lang w:val="en-GB" w:eastAsia="en-US"/>
        </w:rPr>
        <w:t xml:space="preserve">multifunctional </w:t>
      </w:r>
      <w:r w:rsidRPr="00945310">
        <w:rPr>
          <w:rFonts w:ascii="Circular Pro Book" w:hAnsi="Circular Pro Book" w:cs="Circular Pro Book"/>
          <w:sz w:val="24"/>
          <w:lang w:val="en-GB" w:eastAsia="en-US"/>
        </w:rPr>
        <w:t>tabletop</w:t>
      </w:r>
      <w:r w:rsidR="00EF02CA" w:rsidRPr="00945310">
        <w:rPr>
          <w:rFonts w:ascii="Circular Pro Book" w:hAnsi="Circular Pro Book" w:cs="Circular Pro Book"/>
          <w:sz w:val="24"/>
          <w:lang w:val="en-GB" w:eastAsia="en-US"/>
        </w:rPr>
        <w:t>.</w:t>
      </w:r>
    </w:p>
    <w:p w14:paraId="491D2215" w14:textId="77777777" w:rsidR="005F6886" w:rsidRPr="00EF02CA" w:rsidRDefault="005F6886" w:rsidP="005F6886">
      <w:pPr>
        <w:shd w:val="clear" w:color="auto" w:fill="FFFFFF"/>
        <w:spacing w:after="0"/>
        <w:ind w:firstLine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7DB15891" w14:textId="27CA3C8E" w:rsidR="00DE7A12" w:rsidRPr="00B04649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On the upper floor of Via </w:t>
      </w:r>
      <w:proofErr w:type="spellStart"/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Pontaccio</w:t>
      </w:r>
      <w:proofErr w:type="spellEnd"/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we find the recent collections such as the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Gogan</w:t>
      </w:r>
      <w:proofErr w:type="spellEnd"/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sofa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, </w:t>
      </w:r>
      <w:r w:rsidR="00103D2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designed by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Patricia Urquiola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and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inspired by the shape of Japanese stones polished by time and water: </w:t>
      </w:r>
      <w:r w:rsidR="00001ABD">
        <w:rPr>
          <w:rFonts w:ascii="Circular Pro Book" w:eastAsia="SimSun" w:hAnsi="Circular Pro Book" w:cs="Circular Pro Book"/>
          <w:color w:val="222222"/>
          <w:sz w:val="24"/>
          <w:lang w:val="en-US"/>
        </w:rPr>
        <w:t>the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comfortable seating</w:t>
      </w:r>
      <w:r w:rsidR="00001AB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is enhanced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by the choice of</w:t>
      </w:r>
      <w:r w:rsidR="00001AB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9F122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fabric</w:t>
      </w:r>
      <w:r w:rsidR="00001ABD" w:rsidRPr="00001ABD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001ABD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with a rich bouclé texture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, recently rediscovered from the</w:t>
      </w:r>
      <w:r w:rsidR="009F122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70s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Moroso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archives. With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Gogan</w:t>
      </w:r>
      <w:proofErr w:type="spellEnd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there is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also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Pacific, 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again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by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Urquiola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, a sofa with a soft, woolly fabric and a round, oversize shape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with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the relaxed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vibe</w:t>
      </w:r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of the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American West Coast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.</w:t>
      </w:r>
    </w:p>
    <w:p w14:paraId="179FA3D2" w14:textId="0327078D" w:rsidR="00DE7A12" w:rsidRPr="00B04649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Salon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Nanà</w:t>
      </w:r>
      <w:proofErr w:type="spellEnd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born from the collaboration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with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French-Lebanese 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designer</w:t>
      </w:r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Annabel Karim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Kassar</w:t>
      </w:r>
      <w:proofErr w:type="spellEnd"/>
      <w:r w:rsidR="001F692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.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1F692E" w:rsidRPr="009B1E97">
        <w:rPr>
          <w:rFonts w:ascii="Circular Pro Book" w:eastAsia="SimSun" w:hAnsi="Circular Pro Book" w:cs="Circular Pro Book"/>
          <w:color w:val="222222"/>
          <w:sz w:val="24"/>
          <w:lang w:val="en-US"/>
        </w:rPr>
        <w:t>The Middle-East inspired collection</w:t>
      </w:r>
      <w:r w:rsidR="001F692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- </w:t>
      </w:r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 series of sofas, </w:t>
      </w:r>
      <w:proofErr w:type="spellStart"/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sommiers</w:t>
      </w:r>
      <w:proofErr w:type="spellEnd"/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, chaise </w:t>
      </w:r>
      <w:proofErr w:type="spellStart"/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longues</w:t>
      </w:r>
      <w:proofErr w:type="spellEnd"/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, armchairs and coffee tables</w:t>
      </w:r>
      <w:r w:rsidR="001F692E" w:rsidRPr="00B04649" w:rsidDel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-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evokes 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convivial atmospheres of late 19</w:t>
      </w:r>
      <w:r w:rsidRPr="009B1E97">
        <w:rPr>
          <w:rFonts w:ascii="Circular Pro Book" w:eastAsia="SimSun" w:hAnsi="Circular Pro Book" w:cs="Circular Pro Book"/>
          <w:color w:val="222222"/>
          <w:sz w:val="24"/>
          <w:vertAlign w:val="superscript"/>
          <w:lang w:val="en-US"/>
        </w:rPr>
        <w:t>th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-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century literature (Emile Zola's book 'Nana' 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>was published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in 1880)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..</w:t>
      </w:r>
    </w:p>
    <w:p w14:paraId="0EE3B841" w14:textId="77777777" w:rsidR="002C6EDB" w:rsidRPr="00B04649" w:rsidRDefault="002C6EDB" w:rsidP="00EC0E04">
      <w:pPr>
        <w:shd w:val="clear" w:color="auto" w:fill="FFFFFF"/>
        <w:spacing w:after="0"/>
        <w:ind w:firstLine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51205D05" w14:textId="051D0C96" w:rsidR="002C6EDB" w:rsidRDefault="002C6EDB" w:rsidP="008A13FA">
      <w:pPr>
        <w:shd w:val="clear" w:color="auto" w:fill="FFFFFF"/>
        <w:spacing w:after="0"/>
        <w:ind w:firstLine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46788147" w14:textId="77777777" w:rsidR="00C407FA" w:rsidRPr="00B04649" w:rsidRDefault="00C407FA" w:rsidP="008A13FA">
      <w:pPr>
        <w:shd w:val="clear" w:color="auto" w:fill="FFFFFF"/>
        <w:spacing w:after="0"/>
        <w:ind w:firstLine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619D66A0" w14:textId="2F7881B4" w:rsidR="00DE7A12" w:rsidRPr="00464D26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</w:rPr>
      </w:pPr>
      <w:proofErr w:type="spellStart"/>
      <w:r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>Forest</w:t>
      </w:r>
      <w:proofErr w:type="spellEnd"/>
      <w:r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 xml:space="preserve"> </w:t>
      </w:r>
      <w:proofErr w:type="spellStart"/>
      <w:r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>Wandering</w:t>
      </w:r>
      <w:proofErr w:type="spellEnd"/>
      <w:r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 xml:space="preserve"> </w:t>
      </w:r>
      <w:proofErr w:type="spellStart"/>
      <w:r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>at</w:t>
      </w:r>
      <w:proofErr w:type="spellEnd"/>
      <w:r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 xml:space="preserve"> the Teatro Filodrammatici</w:t>
      </w:r>
      <w:r w:rsidR="00464D26" w:rsidRP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 xml:space="preserve"> di Mi</w:t>
      </w:r>
      <w:r w:rsidR="00464D26">
        <w:rPr>
          <w:rFonts w:ascii="Circular Pro Book" w:eastAsia="SimSun" w:hAnsi="Circular Pro Book" w:cs="Circular Pro Book"/>
          <w:b/>
          <w:bCs/>
          <w:color w:val="222222"/>
          <w:sz w:val="24"/>
        </w:rPr>
        <w:t>lano</w:t>
      </w:r>
    </w:p>
    <w:p w14:paraId="6E76F1D9" w14:textId="77777777" w:rsidR="00E325B4" w:rsidRPr="00464D26" w:rsidRDefault="00E325B4" w:rsidP="00E325B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</w:rPr>
      </w:pPr>
    </w:p>
    <w:p w14:paraId="6428F6FC" w14:textId="6CEA5DA8" w:rsidR="00DE7A12" w:rsidRPr="00B04649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evocative 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setting</w:t>
      </w:r>
      <w:r w:rsidR="001F692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of the </w:t>
      </w:r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Teatro </w:t>
      </w:r>
      <w:proofErr w:type="spellStart"/>
      <w:r w:rsidRPr="0035529E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Filodrammatici</w:t>
      </w:r>
      <w:proofErr w:type="spellEnd"/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is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>renowned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for its 20th-century architecture by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Luigi Caccia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Dominioni</w:t>
      </w:r>
      <w:proofErr w:type="spellEnd"/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.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The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underground 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auditorium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, the plastic staircase leading to the galleries and stalls and </w:t>
      </w:r>
      <w:r w:rsidR="007A541A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Francesco </w:t>
      </w:r>
      <w:proofErr w:type="spellStart"/>
      <w:r w:rsidR="007A541A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Somaini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>‘s</w:t>
      </w:r>
      <w:proofErr w:type="spellEnd"/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mosaic decoration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>s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create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the 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ideal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setting for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Forest Wandering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, </w:t>
      </w:r>
      <w:r w:rsidR="001F692E">
        <w:rPr>
          <w:rFonts w:ascii="Circular Pro Book" w:eastAsia="SimSun" w:hAnsi="Circular Pro Book" w:cs="Circular Pro Book"/>
          <w:color w:val="222222"/>
          <w:sz w:val="24"/>
          <w:lang w:val="en-US"/>
        </w:rPr>
        <w:t>an event featuring the work</w:t>
      </w:r>
      <w:r w:rsidR="00EC0E04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of</w:t>
      </w:r>
      <w:r w:rsidR="007A541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Swedish designers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Sofia Lagerkvist and Anna Lindgren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of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Front Design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. </w:t>
      </w:r>
    </w:p>
    <w:p w14:paraId="129803C8" w14:textId="77777777" w:rsidR="001B724A" w:rsidRPr="00B04649" w:rsidRDefault="001B724A" w:rsidP="00E325B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6CD5C826" w14:textId="249A0A03" w:rsidR="00DE7A12" w:rsidRPr="00B04649" w:rsidRDefault="001F692E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lastRenderedPageBreak/>
        <w:t>The installation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was </w:t>
      </w:r>
      <w:proofErr w:type="spellStart"/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organised</w:t>
      </w:r>
      <w:proofErr w:type="spellEnd"/>
      <w:r w:rsidR="006B210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 collaboration with </w:t>
      </w:r>
      <w:proofErr w:type="spellStart"/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Kvadrat</w:t>
      </w:r>
      <w:proofErr w:type="spellEnd"/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proofErr w:type="spellStart"/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Febrik</w:t>
      </w:r>
      <w:proofErr w:type="spellEnd"/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and continues 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Front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's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immersive project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Design by nature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: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 play of light, sound and </w:t>
      </w:r>
      <w:r w:rsidR="009335EF">
        <w:rPr>
          <w:rFonts w:ascii="Circular Pro Book" w:eastAsia="SimSun" w:hAnsi="Circular Pro Book" w:cs="Circular Pro Book"/>
          <w:color w:val="222222"/>
          <w:sz w:val="24"/>
          <w:lang w:val="en-US"/>
        </w:rPr>
        <w:t>projected images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, evoking the natural environment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. 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Open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from 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7 </w:t>
      </w:r>
      <w:r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-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10 </w:t>
      </w:r>
      <w:r w:rsidR="00976EE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June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.</w:t>
      </w:r>
    </w:p>
    <w:p w14:paraId="606C585B" w14:textId="34E0DF6C" w:rsidR="00DE7A12" w:rsidRPr="00B04649" w:rsidRDefault="001F692E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More than just </w:t>
      </w:r>
      <w:r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>simulation, t</w:t>
      </w:r>
      <w:r w:rsidR="009335EF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his evocative </w:t>
      </w:r>
      <w:r w:rsidRPr="009B1E97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setting is rooted </w:t>
      </w:r>
      <w:r w:rsidR="00446212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 the long research </w:t>
      </w:r>
      <w:r w:rsidR="00630230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project during </w:t>
      </w:r>
      <w:r w:rsidR="00446212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which the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design duo</w:t>
      </w:r>
      <w:r w:rsidR="00446212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630230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explored </w:t>
      </w:r>
      <w:r w:rsidR="00446212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>the therapeutic effects of nature on people's physical and mental health</w:t>
      </w:r>
      <w:r w:rsidR="00630230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and</w:t>
      </w:r>
      <w:r w:rsidR="00446212" w:rsidRP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the cultural and psychological significance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of </w:t>
      </w:r>
      <w:proofErr w:type="spellStart"/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unspoilt</w:t>
      </w:r>
      <w:proofErr w:type="spellEnd"/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environments, particularly those of their native Sweden.</w:t>
      </w:r>
    </w:p>
    <w:p w14:paraId="37869352" w14:textId="77777777" w:rsidR="00E325B4" w:rsidRPr="00B04649" w:rsidRDefault="00E325B4" w:rsidP="00E325B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40CE78B8" w14:textId="0A0385D8" w:rsidR="00DE7A12" w:rsidRPr="00B04649" w:rsidRDefault="00630230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This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meticulous investigation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of nature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was also the inspiration for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</w:t>
      </w:r>
      <w:r w:rsidR="00446212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Pebble Rubble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project</w:t>
      </w:r>
      <w:r w:rsidR="0088012B">
        <w:rPr>
          <w:rFonts w:ascii="Circular Pro Book" w:eastAsia="SimSun" w:hAnsi="Circular Pro Book" w:cs="Circular Pro Book"/>
          <w:color w:val="222222"/>
          <w:sz w:val="24"/>
          <w:lang w:val="en-US"/>
        </w:rPr>
        <w:t>: p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rimarily a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sensory experience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, it creates a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pleasant illusion that attracts and intrigues 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the observer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, altering not only our senses but also our perception.</w:t>
      </w:r>
    </w:p>
    <w:p w14:paraId="4BFA1312" w14:textId="74C0612C" w:rsidR="00DE7A12" w:rsidRPr="00B04649" w:rsidRDefault="00630230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Imagine you’re looking at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a mighty and mysterious work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made from huge and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heavy blocks of stone that - in a time 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other than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our own - 'someone' has lifted and positioned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to create these megalithic seats. Now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imagine that all this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happen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ing somewhere rather unexpected, 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 a </w:t>
      </w:r>
      <w:r w:rsidR="0035529E" w:rsidRPr="009B1E97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distant 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context </w:t>
      </w:r>
      <w:r w:rsidR="0035529E" w:rsidRPr="009B1E97">
        <w:rPr>
          <w:rFonts w:ascii="Circular Pro Book" w:eastAsia="SimSun" w:hAnsi="Circular Pro Book" w:cs="Circular Pro Book"/>
          <w:color w:val="222222"/>
          <w:sz w:val="24"/>
          <w:lang w:val="en-US"/>
        </w:rPr>
        <w:t>with a different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urban density and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form of expression</w:t>
      </w:r>
      <w:r w:rsidR="00C4644C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. 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F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inally, 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imagine yourself</w:t>
      </w:r>
      <w:r w:rsidR="00C4644C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approach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ing</w:t>
      </w:r>
      <w:r w:rsidR="00C4644C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these stones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, brush</w:t>
      </w:r>
      <w:r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ing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against the</w:t>
      </w:r>
      <w:r w:rsidR="00C4644C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ir</w:t>
      </w:r>
      <w:r w:rsidR="00446212" w:rsidRP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surfaces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and, only then, be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ing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amazed by their softness.</w:t>
      </w:r>
    </w:p>
    <w:p w14:paraId="53BA666A" w14:textId="77777777" w:rsidR="008A13FA" w:rsidRPr="00B04649" w:rsidRDefault="008A13FA" w:rsidP="002D3C0D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2F3131F3" w14:textId="5E06C597" w:rsidR="002D3C0D" w:rsidRPr="00B04649" w:rsidRDefault="00446212" w:rsidP="00F7764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Arda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</w:t>
      </w:r>
      <w:r w:rsidR="00630230">
        <w:rPr>
          <w:rFonts w:ascii="Circular Pro Book" w:eastAsia="SimSun" w:hAnsi="Circular Pro Book" w:cs="Circular Pro Book"/>
          <w:color w:val="222222"/>
          <w:sz w:val="24"/>
          <w:lang w:val="en-US"/>
        </w:rPr>
        <w:t>a</w:t>
      </w:r>
      <w:r w:rsidR="00630230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fabric 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designed by </w:t>
      </w:r>
      <w:r w:rsidR="008A13FA" w:rsidRPr="00137371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Front</w:t>
      </w:r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and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made by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Kvadrat</w:t>
      </w:r>
      <w:proofErr w:type="spellEnd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proofErr w:type="spellStart"/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Febrik</w:t>
      </w:r>
      <w:proofErr w:type="spellEnd"/>
      <w:r w:rsidR="008A13F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. Its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development is based on the scanning and photographic transposition of natural patterns and surfaces, 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and 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>it’s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the covering</w:t>
      </w:r>
      <w:r w:rsidR="003B59BA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designed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for the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Pebble Rubble 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Collection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: 16 </w:t>
      </w:r>
      <w:proofErr w:type="spellStart"/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colours</w:t>
      </w:r>
      <w:proofErr w:type="spellEnd"/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- 4 of which are exclusive to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Moroso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- </w:t>
      </w:r>
      <w:r w:rsidR="0035529E">
        <w:rPr>
          <w:rFonts w:ascii="Circular Pro Book" w:eastAsia="SimSun" w:hAnsi="Circular Pro Book" w:cs="Circular Pro Book"/>
          <w:color w:val="222222"/>
          <w:sz w:val="24"/>
          <w:lang w:val="en-US"/>
        </w:rPr>
        <w:t>allow you to change</w:t>
      </w:r>
      <w:r w:rsidR="0035529E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the appearance of each element, ranging from the nuances and </w:t>
      </w:r>
      <w:proofErr w:type="spellStart"/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colour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>s</w:t>
      </w:r>
      <w:proofErr w:type="spellEnd"/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of rocks and</w:t>
      </w:r>
      <w:r w:rsidR="00F7764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minerals to the 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soft 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feel 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of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moss </w:t>
      </w:r>
      <w:r w:rsidR="00FA2208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and lichens and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the first snow.</w:t>
      </w:r>
    </w:p>
    <w:p w14:paraId="0D56116B" w14:textId="77777777" w:rsidR="002D3C0D" w:rsidRPr="00B04649" w:rsidRDefault="002D3C0D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39E6FD0E" w14:textId="18044FC5" w:rsidR="002D3C0D" w:rsidRDefault="002D3C0D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7874FD46" w14:textId="77777777" w:rsidR="00C407FA" w:rsidRPr="00B04649" w:rsidRDefault="00C407FA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6D86CAFD" w14:textId="1A9C760F" w:rsidR="00DE7A12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  <w:r w:rsidRPr="00667E4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At the </w:t>
      </w:r>
      <w:r w:rsidR="00667E44" w:rsidRPr="00667E4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show</w:t>
      </w:r>
      <w:r w:rsidRPr="00667E44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: Diesel Living with Moroso</w:t>
      </w:r>
    </w:p>
    <w:p w14:paraId="672641FF" w14:textId="77777777" w:rsidR="00EC0794" w:rsidRPr="002D3C0D" w:rsidRDefault="00EC0794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41BEB7AB" w14:textId="0D534D43" w:rsidR="00DE7A12" w:rsidRPr="00B04649" w:rsidRDefault="0044621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Moroso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is 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>in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Rho</w:t>
      </w:r>
      <w:r w:rsidR="0061649A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Fair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with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Diesel </w:t>
      </w:r>
      <w:r w:rsidR="002D3C0D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Living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, 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>presenting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a "mov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>ing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" stand, with distorted reality and special effects intended to highlight the </w:t>
      </w:r>
      <w:r w:rsidR="00667E44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multitude of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change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>s over the past two years of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pandemics and </w:t>
      </w:r>
      <w:r w:rsid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>lockdowns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. Reality </w:t>
      </w:r>
      <w:r w:rsidR="00722671" w:rsidRPr="009B1E97">
        <w:rPr>
          <w:rFonts w:ascii="Circular Pro Book" w:eastAsia="SimSun" w:hAnsi="Circular Pro Book" w:cs="Circular Pro Book"/>
          <w:i/>
          <w:iCs/>
          <w:color w:val="222222"/>
          <w:sz w:val="24"/>
          <w:lang w:val="en-US"/>
        </w:rPr>
        <w:t>moves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>, bringing to life</w:t>
      </w:r>
      <w:r w:rsidR="00722671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bookcases, coffee tables, lamps and sofas 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and turning objects upside down. </w:t>
      </w:r>
      <w:r w:rsidR="00667E44">
        <w:rPr>
          <w:rFonts w:ascii="Circular Pro Book" w:eastAsia="SimSun" w:hAnsi="Circular Pro Book" w:cs="Circular Pro Book"/>
          <w:color w:val="222222"/>
          <w:sz w:val="24"/>
          <w:lang w:val="en-US"/>
        </w:rPr>
        <w:t>It’s a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captivating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lastRenderedPageBreak/>
        <w:t xml:space="preserve">mood </w:t>
      </w:r>
      <w:r w:rsidR="00667E44">
        <w:rPr>
          <w:rFonts w:ascii="Circular Pro Book" w:eastAsia="SimSun" w:hAnsi="Circular Pro Book" w:cs="Circular Pro Book"/>
          <w:color w:val="222222"/>
          <w:sz w:val="24"/>
          <w:lang w:val="en-US"/>
        </w:rPr>
        <w:t>well-suited to</w:t>
      </w:r>
      <w:r w:rsidR="00667E44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a company like </w:t>
      </w:r>
      <w:r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Diesel </w:t>
      </w:r>
      <w:r w:rsidR="001B724A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Living</w:t>
      </w:r>
      <w:r w:rsidR="00CD75D3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, </w:t>
      </w:r>
      <w:r w:rsidRPr="00C4644C">
        <w:rPr>
          <w:rFonts w:ascii="Circular Pro Book" w:eastAsia="SimSun" w:hAnsi="Circular Pro Book" w:cs="Circular Pro Book"/>
          <w:color w:val="222222"/>
          <w:sz w:val="24"/>
          <w:lang w:val="en-US"/>
        </w:rPr>
        <w:t>always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>
        <w:rPr>
          <w:rFonts w:ascii="Circular Pro Book" w:eastAsia="SimSun" w:hAnsi="Circular Pro Book" w:cs="Circular Pro Book"/>
          <w:color w:val="222222"/>
          <w:sz w:val="24"/>
          <w:lang w:val="en-US"/>
        </w:rPr>
        <w:t>at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the cutting edge</w:t>
      </w:r>
      <w:r w:rsidR="001B724A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. </w:t>
      </w:r>
    </w:p>
    <w:p w14:paraId="4C98E167" w14:textId="77777777" w:rsidR="001B724A" w:rsidRPr="00B04649" w:rsidRDefault="001B724A" w:rsidP="00EC0794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color w:val="222222"/>
          <w:sz w:val="24"/>
          <w:lang w:val="en-US"/>
        </w:rPr>
      </w:pPr>
    </w:p>
    <w:p w14:paraId="200C14CC" w14:textId="4C632F7B" w:rsidR="00DE7A12" w:rsidRDefault="000A24D2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The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>re are some new additions to the</w:t>
      </w:r>
      <w:r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Diesel Living with Moroso </w:t>
      </w:r>
      <w:r w:rsidR="00446212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famil</w:t>
      </w:r>
      <w:r w:rsidR="00CD75D3">
        <w:rPr>
          <w:rFonts w:ascii="Circular Pro Book" w:eastAsia="SimSun" w:hAnsi="Circular Pro Book" w:cs="Circular Pro Book"/>
          <w:color w:val="222222"/>
          <w:sz w:val="24"/>
          <w:lang w:val="en-US"/>
        </w:rPr>
        <w:t>y</w:t>
      </w:r>
      <w:r w:rsidR="001F4AA1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: the </w:t>
      </w:r>
      <w:r w:rsidR="001F4AA1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Nebula armchair </w:t>
      </w:r>
      <w:r w:rsidR="009E7FD9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and</w:t>
      </w:r>
      <w:r w:rsidR="00C845B2">
        <w:rPr>
          <w:rFonts w:ascii="Circular Pro Book" w:eastAsia="SimSun" w:hAnsi="Circular Pro Book" w:cs="Circular Pro Book"/>
          <w:color w:val="222222"/>
          <w:sz w:val="24"/>
          <w:lang w:val="en-US"/>
        </w:rPr>
        <w:t xml:space="preserve"> </w:t>
      </w:r>
      <w:r w:rsidR="00C845B2" w:rsidRPr="005A309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>tables</w:t>
      </w:r>
      <w:r w:rsidR="009E7FD9" w:rsidRPr="005A309D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</w:t>
      </w:r>
      <w:r w:rsidR="00A166B5" w:rsidRPr="005A309D">
        <w:rPr>
          <w:rFonts w:ascii="Circular Pro Book" w:eastAsia="SimSun" w:hAnsi="Circular Pro Book" w:cs="Circular Pro Book"/>
          <w:color w:val="222222"/>
          <w:sz w:val="24"/>
          <w:lang w:val="en-US"/>
        </w:rPr>
        <w:t>and</w:t>
      </w:r>
      <w:r w:rsidR="00A166B5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 Galaxy Table </w:t>
      </w:r>
      <w:r w:rsidR="009E7FD9" w:rsidRPr="00B04649">
        <w:rPr>
          <w:rFonts w:ascii="Circular Pro Book" w:eastAsia="SimSun" w:hAnsi="Circular Pro Book" w:cs="Circular Pro Book"/>
          <w:color w:val="222222"/>
          <w:sz w:val="24"/>
          <w:lang w:val="en-US"/>
        </w:rPr>
        <w:t>collections</w:t>
      </w:r>
      <w:r w:rsidR="009E7FD9" w:rsidRPr="00B04649"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  <w:t xml:space="preserve">. </w:t>
      </w:r>
    </w:p>
    <w:p w14:paraId="0DC2FC40" w14:textId="0C53CE30" w:rsidR="00234EF5" w:rsidRDefault="00234EF5">
      <w:pPr>
        <w:shd w:val="clear" w:color="auto" w:fill="FFFFFF"/>
        <w:spacing w:after="0"/>
        <w:jc w:val="both"/>
        <w:rPr>
          <w:rFonts w:ascii="Circular Pro Book" w:eastAsia="SimSun" w:hAnsi="Circular Pro Book" w:cs="Circular Pro Book"/>
          <w:b/>
          <w:bCs/>
          <w:color w:val="222222"/>
          <w:sz w:val="24"/>
          <w:lang w:val="en-US"/>
        </w:rPr>
      </w:pPr>
    </w:p>
    <w:p w14:paraId="0CD87FD9" w14:textId="4C7A2184" w:rsidR="005A309D" w:rsidRPr="005A309D" w:rsidRDefault="005A309D" w:rsidP="005A309D">
      <w:pPr>
        <w:rPr>
          <w:rFonts w:ascii="Circular Pro Book" w:eastAsia="Times New Roman" w:hAnsi="Circular Pro Book" w:cs="Circular Pro Book"/>
          <w:sz w:val="24"/>
          <w:lang w:val="en-GB"/>
        </w:rPr>
      </w:pPr>
      <w:r w:rsidRPr="005A309D">
        <w:rPr>
          <w:rFonts w:ascii="Circular Pro Book" w:eastAsia="SimSun" w:hAnsi="Circular Pro Book" w:cs="Circular Pro Book"/>
          <w:color w:val="222222"/>
          <w:sz w:val="24"/>
          <w:lang w:val="en-US"/>
        </w:rPr>
        <w:t>_</w:t>
      </w:r>
      <w:r w:rsidRPr="005A309D">
        <w:rPr>
          <w:rFonts w:ascii="Circular Pro Book" w:hAnsi="Circular Pro Book" w:cs="Circular Pro Book"/>
          <w:sz w:val="24"/>
          <w:lang w:val="en-GB"/>
        </w:rPr>
        <w:t xml:space="preserve">The new oversize </w:t>
      </w:r>
      <w:r w:rsidRPr="005A309D">
        <w:rPr>
          <w:rFonts w:ascii="Circular Pro Book" w:hAnsi="Circular Pro Book" w:cs="Circular Pro Book"/>
          <w:b/>
          <w:bCs/>
          <w:sz w:val="24"/>
          <w:lang w:val="en-GB"/>
        </w:rPr>
        <w:t xml:space="preserve">Nebula armchair </w:t>
      </w:r>
      <w:r w:rsidRPr="005A309D">
        <w:rPr>
          <w:rFonts w:ascii="Circular Pro Book" w:hAnsi="Circular Pro Book" w:cs="Circular Pro Book"/>
          <w:sz w:val="24"/>
          <w:lang w:val="en-GB"/>
        </w:rPr>
        <w:t>brings with it all the comfort and boldness of a sofa, but in a single-seat version. The chair’s upholstery also follows the line of the sofa: a simple shape with seams that break up its geometry. Soft as a large cloud and generous in its forms, Nebula is the ideal chair for a moment of pure relaxation.</w:t>
      </w:r>
    </w:p>
    <w:p w14:paraId="5DE8139E" w14:textId="05A1D2AE" w:rsidR="005A309D" w:rsidRPr="005A309D" w:rsidRDefault="005A309D" w:rsidP="005A309D">
      <w:pPr>
        <w:rPr>
          <w:rFonts w:ascii="Circular Pro Book" w:hAnsi="Circular Pro Book" w:cs="Circular Pro Book"/>
          <w:sz w:val="24"/>
          <w:lang w:val="en-GB"/>
        </w:rPr>
      </w:pPr>
      <w:r w:rsidRPr="005A309D">
        <w:rPr>
          <w:rFonts w:ascii="Circular Pro Book" w:hAnsi="Circular Pro Book" w:cs="Circular Pro Book"/>
          <w:sz w:val="24"/>
          <w:lang w:val="en-GB"/>
        </w:rPr>
        <w:t xml:space="preserve">Together with the </w:t>
      </w:r>
      <w:r w:rsidRPr="00340101">
        <w:rPr>
          <w:rFonts w:ascii="Circular Pro Book" w:hAnsi="Circular Pro Book" w:cs="Circular Pro Book"/>
          <w:b/>
          <w:bCs/>
          <w:sz w:val="24"/>
          <w:lang w:val="en-GB"/>
        </w:rPr>
        <w:t>Nebula armchair</w:t>
      </w:r>
      <w:r w:rsidRPr="005A309D">
        <w:rPr>
          <w:rFonts w:ascii="Circular Pro Book" w:hAnsi="Circular Pro Book" w:cs="Circular Pro Book"/>
          <w:sz w:val="24"/>
          <w:lang w:val="en-GB"/>
        </w:rPr>
        <w:t xml:space="preserve">, </w:t>
      </w:r>
      <w:r w:rsidRPr="00340101">
        <w:rPr>
          <w:rFonts w:ascii="Circular Pro Book" w:hAnsi="Circular Pro Book" w:cs="Circular Pro Book"/>
          <w:b/>
          <w:bCs/>
          <w:sz w:val="24"/>
          <w:lang w:val="en-GB"/>
        </w:rPr>
        <w:t>Diesel Living with Moroso</w:t>
      </w:r>
      <w:r w:rsidRPr="005A309D">
        <w:rPr>
          <w:rFonts w:ascii="Circular Pro Book" w:hAnsi="Circular Pro Book" w:cs="Circular Pro Book"/>
          <w:sz w:val="24"/>
          <w:lang w:val="en-GB"/>
        </w:rPr>
        <w:t xml:space="preserve"> has also enriched its catalogue adding new fabrics: alongside the classic </w:t>
      </w:r>
      <w:r w:rsidRPr="00340101">
        <w:rPr>
          <w:rFonts w:ascii="Circular Pro Book" w:hAnsi="Circular Pro Book" w:cs="Circular Pro Book"/>
          <w:b/>
          <w:bCs/>
          <w:sz w:val="24"/>
          <w:lang w:val="en-GB"/>
        </w:rPr>
        <w:t>Pepe</w:t>
      </w:r>
      <w:r w:rsidRPr="005A309D">
        <w:rPr>
          <w:rFonts w:ascii="Circular Pro Book" w:hAnsi="Circular Pro Book" w:cs="Circular Pro Book"/>
          <w:sz w:val="24"/>
          <w:lang w:val="en-GB"/>
        </w:rPr>
        <w:t xml:space="preserve"> canvas, a fabric featuring recycled cotton that was added to the brand’s offer last year, we see the addition of a new responsible fabric, </w:t>
      </w:r>
      <w:proofErr w:type="spellStart"/>
      <w:r w:rsidRPr="005A309D">
        <w:rPr>
          <w:rFonts w:ascii="Circular Pro Book" w:hAnsi="Circular Pro Book" w:cs="Circular Pro Book"/>
          <w:b/>
          <w:bCs/>
          <w:sz w:val="24"/>
          <w:lang w:val="en-GB"/>
        </w:rPr>
        <w:t>Floki</w:t>
      </w:r>
      <w:proofErr w:type="spellEnd"/>
      <w:r w:rsidRPr="005A309D">
        <w:rPr>
          <w:rFonts w:ascii="Circular Pro Book" w:hAnsi="Circular Pro Book" w:cs="Circular Pro Book"/>
          <w:b/>
          <w:bCs/>
          <w:sz w:val="24"/>
          <w:lang w:val="en-GB"/>
        </w:rPr>
        <w:t>.</w:t>
      </w:r>
      <w:r>
        <w:rPr>
          <w:rFonts w:ascii="Circular Pro Book" w:hAnsi="Circular Pro Book" w:cs="Circular Pro Book"/>
          <w:b/>
          <w:bCs/>
          <w:sz w:val="24"/>
          <w:lang w:val="en-GB"/>
        </w:rPr>
        <w:t xml:space="preserve"> </w:t>
      </w:r>
      <w:proofErr w:type="spellStart"/>
      <w:r w:rsidRPr="00340101">
        <w:rPr>
          <w:rFonts w:ascii="Circular Pro Book" w:hAnsi="Circular Pro Book" w:cs="Circular Pro Book"/>
          <w:b/>
          <w:bCs/>
          <w:sz w:val="24"/>
          <w:lang w:val="en-GB"/>
        </w:rPr>
        <w:t>Floki</w:t>
      </w:r>
      <w:proofErr w:type="spellEnd"/>
      <w:r w:rsidRPr="00340101">
        <w:rPr>
          <w:rFonts w:ascii="Circular Pro Book" w:hAnsi="Circular Pro Book" w:cs="Circular Pro Book"/>
          <w:b/>
          <w:bCs/>
          <w:sz w:val="24"/>
          <w:lang w:val="en-GB"/>
        </w:rPr>
        <w:t xml:space="preserve"> </w:t>
      </w:r>
      <w:r w:rsidRPr="005A309D">
        <w:rPr>
          <w:rFonts w:ascii="Circular Pro Book" w:hAnsi="Circular Pro Book" w:cs="Circular Pro Book"/>
          <w:sz w:val="24"/>
          <w:lang w:val="en-GB"/>
        </w:rPr>
        <w:t>is a corduroy fabric designed for both residential and contract use,  featuring recycled polyester: its vintage 1970s look has an innovative twist.</w:t>
      </w:r>
    </w:p>
    <w:p w14:paraId="4EE4061E" w14:textId="2411C439" w:rsidR="00234EF5" w:rsidRDefault="005A309D" w:rsidP="005A309D">
      <w:pPr>
        <w:rPr>
          <w:rFonts w:ascii="Circular Pro Book" w:hAnsi="Circular Pro Book" w:cs="Circular Pro Book"/>
          <w:snapToGrid w:val="0"/>
          <w:sz w:val="24"/>
          <w:lang w:val="en-GB"/>
        </w:rPr>
      </w:pPr>
      <w:r>
        <w:rPr>
          <w:rFonts w:ascii="Circular Pro Book" w:eastAsia="SimSun" w:hAnsi="Circular Pro Book" w:cs="Circular Pro Book"/>
          <w:b/>
          <w:bCs/>
          <w:color w:val="222222"/>
          <w:sz w:val="24"/>
          <w:lang w:val="en-GB"/>
        </w:rPr>
        <w:t>_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 xml:space="preserve">The new </w:t>
      </w:r>
      <w:r w:rsidRPr="005A309D">
        <w:rPr>
          <w:rFonts w:ascii="Circular Pro Book" w:hAnsi="Circular Pro Book" w:cs="Circular Pro Book"/>
          <w:b/>
          <w:bCs/>
          <w:snapToGrid w:val="0"/>
          <w:sz w:val="24"/>
          <w:lang w:val="en-GB"/>
        </w:rPr>
        <w:t>Nebula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 xml:space="preserve"> range of coffee tables rises to the challenge of creating a collection of small wooden tables with strong but simple lines that match the personality of the </w:t>
      </w:r>
      <w:r w:rsidRPr="00340101">
        <w:rPr>
          <w:rFonts w:ascii="Circular Pro Book" w:hAnsi="Circular Pro Book" w:cs="Circular Pro Book"/>
          <w:b/>
          <w:bCs/>
          <w:snapToGrid w:val="0"/>
          <w:sz w:val="24"/>
          <w:lang w:val="en-GB"/>
        </w:rPr>
        <w:t>Diesel Living with Moroso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 xml:space="preserve"> collection. The group of four models has distinctive lines and dimensions</w:t>
      </w:r>
      <w:r>
        <w:rPr>
          <w:rFonts w:ascii="Circular Pro Book" w:hAnsi="Circular Pro Book" w:cs="Circular Pro Book"/>
          <w:snapToGrid w:val="0"/>
          <w:sz w:val="24"/>
          <w:lang w:val="en-GB"/>
        </w:rPr>
        <w:t>.</w:t>
      </w:r>
    </w:p>
    <w:p w14:paraId="3EEA5884" w14:textId="72629095" w:rsidR="005A309D" w:rsidRPr="005A309D" w:rsidRDefault="005A309D" w:rsidP="005A309D">
      <w:pPr>
        <w:rPr>
          <w:rFonts w:ascii="Circular Pro Book" w:hAnsi="Circular Pro Book" w:cs="Circular Pro Book"/>
          <w:snapToGrid w:val="0"/>
          <w:sz w:val="24"/>
          <w:lang w:val="en-GB"/>
        </w:rPr>
      </w:pPr>
      <w:r>
        <w:rPr>
          <w:rFonts w:ascii="Circular Pro Book" w:hAnsi="Circular Pro Book" w:cs="Circular Pro Book"/>
          <w:snapToGrid w:val="0"/>
          <w:sz w:val="24"/>
          <w:lang w:val="en-GB"/>
        </w:rPr>
        <w:t>_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 xml:space="preserve">The </w:t>
      </w:r>
      <w:r w:rsidRPr="005A309D">
        <w:rPr>
          <w:rFonts w:ascii="Circular Pro Book" w:hAnsi="Circular Pro Book" w:cs="Circular Pro Book"/>
          <w:b/>
          <w:bCs/>
          <w:snapToGrid w:val="0"/>
          <w:sz w:val="24"/>
          <w:lang w:val="en-GB"/>
        </w:rPr>
        <w:t>Galaxy Table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 xml:space="preserve"> collection expands the range of printed tables from Diesel Living with Moroso, this time with two cosmically-inspired. graphic designs, </w:t>
      </w:r>
      <w:r w:rsidRPr="005A309D">
        <w:rPr>
          <w:rFonts w:ascii="Circular Pro Book" w:hAnsi="Circular Pro Book" w:cs="Circular Pro Book"/>
          <w:b/>
          <w:bCs/>
          <w:snapToGrid w:val="0"/>
          <w:sz w:val="24"/>
          <w:lang w:val="en-GB"/>
        </w:rPr>
        <w:t>Dark Galaxy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 xml:space="preserve"> and </w:t>
      </w:r>
      <w:r w:rsidRPr="005A309D">
        <w:rPr>
          <w:rFonts w:ascii="Circular Pro Book" w:hAnsi="Circular Pro Book" w:cs="Circular Pro Book"/>
          <w:b/>
          <w:bCs/>
          <w:snapToGrid w:val="0"/>
          <w:sz w:val="24"/>
          <w:lang w:val="en-GB"/>
        </w:rPr>
        <w:t>Red Galaxy</w:t>
      </w:r>
      <w:r w:rsidRPr="005A309D">
        <w:rPr>
          <w:rFonts w:ascii="Circular Pro Book" w:hAnsi="Circular Pro Book" w:cs="Circular Pro Book"/>
          <w:snapToGrid w:val="0"/>
          <w:sz w:val="24"/>
          <w:lang w:val="en-GB"/>
        </w:rPr>
        <w:t>. The duo, one oval and one round, both have a printed glass top and a steel base.</w:t>
      </w:r>
    </w:p>
    <w:p w14:paraId="58A18656" w14:textId="3F52A51B" w:rsidR="005A309D" w:rsidRPr="005A309D" w:rsidRDefault="005A309D" w:rsidP="005A309D">
      <w:pPr>
        <w:rPr>
          <w:rFonts w:ascii="Circular Pro Book" w:eastAsia="SimSun" w:hAnsi="Circular Pro Book" w:cs="Circular Pro Book"/>
          <w:b/>
          <w:bCs/>
          <w:color w:val="222222"/>
          <w:sz w:val="24"/>
          <w:lang w:val="en-GB"/>
        </w:rPr>
      </w:pPr>
    </w:p>
    <w:p w14:paraId="485422EC" w14:textId="77777777" w:rsidR="00DA27AD" w:rsidRPr="005A309D" w:rsidRDefault="00DA27AD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6921C443" w14:textId="4F9B109C" w:rsidR="00DA27AD" w:rsidRDefault="00DA27AD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0AD92052" w14:textId="46B98FA1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57C7E2E9" w14:textId="2A58F32A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31756907" w14:textId="0C715A09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7397C38A" w14:textId="20356EC9" w:rsidR="004C7BE3" w:rsidRDefault="004C7BE3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3CE7CCFE" w14:textId="23AFFA0D" w:rsidR="004C7BE3" w:rsidRDefault="004C7BE3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31188D08" w14:textId="77777777" w:rsidR="004C7BE3" w:rsidRDefault="004C7BE3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1FDDA263" w14:textId="3B2555EC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225E235D" w14:textId="77777777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115CF1D5" w14:textId="35B63F90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2BB14038" w14:textId="49F97411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  <w:lang w:val="en-US"/>
        </w:rPr>
      </w:pPr>
    </w:p>
    <w:p w14:paraId="71FE61FA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b/>
          <w:bCs/>
          <w:color w:val="26282A"/>
          <w:sz w:val="20"/>
          <w:szCs w:val="20"/>
          <w:u w:val="single"/>
          <w:lang w:val="en-US"/>
        </w:rPr>
      </w:pPr>
      <w:r>
        <w:rPr>
          <w:rFonts w:ascii="Circular Pro Book" w:eastAsia="Calibri" w:hAnsi="Circular Pro Book" w:cs="Circular Pro Book"/>
          <w:b/>
          <w:bCs/>
          <w:color w:val="26282A"/>
          <w:sz w:val="20"/>
          <w:szCs w:val="20"/>
          <w:u w:val="single"/>
          <w:lang w:val="en-US"/>
        </w:rPr>
        <w:t>AT THE SHOWROOM </w:t>
      </w:r>
    </w:p>
    <w:p w14:paraId="4701B525" w14:textId="77777777" w:rsidR="00C407FA" w:rsidRDefault="00C407FA" w:rsidP="00C407FA">
      <w:pPr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t>Novelties 2022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Press Preview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Sunday 5th June from 2pm to 7pm Monday 6th June from 10am to 1pm</w:t>
      </w:r>
    </w:p>
    <w:p w14:paraId="278F3A10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t>7th — 12th June from 10am to 7pm </w:t>
      </w:r>
    </w:p>
    <w:p w14:paraId="3CB347B0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</w:p>
    <w:p w14:paraId="44D1F68A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</w:rPr>
      </w:pPr>
      <w:r>
        <w:rPr>
          <w:rFonts w:ascii="Circular Pro Book" w:eastAsia="Calibri" w:hAnsi="Circular Pro Book" w:cs="Circular Pro Book"/>
          <w:color w:val="26282A"/>
          <w:sz w:val="20"/>
          <w:szCs w:val="20"/>
        </w:rPr>
        <w:t>MOROSO SHOWROOM</w:t>
      </w:r>
    </w:p>
    <w:p w14:paraId="45EBF089" w14:textId="7023AE74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</w:rPr>
      </w:pPr>
      <w:r>
        <w:rPr>
          <w:rFonts w:ascii="Circular Pro Book" w:eastAsia="Calibri" w:hAnsi="Circular Pro Book" w:cs="Circular Pro Book"/>
          <w:color w:val="26282A"/>
          <w:sz w:val="20"/>
          <w:szCs w:val="20"/>
        </w:rPr>
        <w:t xml:space="preserve">via </w:t>
      </w:r>
      <w:proofErr w:type="spellStart"/>
      <w:r>
        <w:rPr>
          <w:rFonts w:ascii="Circular Pro Book" w:eastAsia="Calibri" w:hAnsi="Circular Pro Book" w:cs="Circular Pro Book"/>
          <w:color w:val="26282A"/>
          <w:sz w:val="20"/>
          <w:szCs w:val="20"/>
        </w:rPr>
        <w:t>Pontaccio</w:t>
      </w:r>
      <w:proofErr w:type="spellEnd"/>
      <w:r>
        <w:rPr>
          <w:rFonts w:ascii="Circular Pro Book" w:eastAsia="Calibri" w:hAnsi="Circular Pro Book" w:cs="Circular Pro Book"/>
          <w:color w:val="26282A"/>
          <w:sz w:val="20"/>
          <w:szCs w:val="20"/>
        </w:rPr>
        <w:t xml:space="preserve"> 8/10, Milano</w:t>
      </w:r>
      <w:r>
        <w:rPr>
          <w:rFonts w:ascii="Circular Pro Book" w:eastAsia="Calibri" w:hAnsi="Circular Pro Book" w:cs="Circular Pro Book"/>
          <w:color w:val="26282A"/>
          <w:sz w:val="20"/>
          <w:szCs w:val="20"/>
        </w:rPr>
        <w:br/>
      </w:r>
      <w:r>
        <w:rPr>
          <w:rFonts w:ascii="Circular Pro Book" w:eastAsia="Calibri" w:hAnsi="Circular Pro Book" w:cs="Circular Pro Book"/>
          <w:color w:val="26282A"/>
          <w:sz w:val="20"/>
          <w:szCs w:val="20"/>
        </w:rPr>
        <w:br/>
      </w:r>
      <w:r>
        <w:rPr>
          <w:rFonts w:ascii="Circular Pro Book" w:eastAsia="Calibri" w:hAnsi="Circular Pro Book" w:cs="Circular Pro Book"/>
          <w:color w:val="26282A"/>
          <w:sz w:val="20"/>
          <w:szCs w:val="20"/>
        </w:rPr>
        <w:br/>
      </w:r>
      <w:r>
        <w:rPr>
          <w:rFonts w:ascii="Circular Pro Book" w:eastAsia="Calibri" w:hAnsi="Circular Pro Book" w:cs="Circular Pro Book"/>
          <w:b/>
          <w:bCs/>
          <w:color w:val="26282A"/>
          <w:sz w:val="20"/>
          <w:szCs w:val="20"/>
          <w:u w:val="single"/>
        </w:rPr>
        <w:t>AT TEATRO FILODRAMMATICI</w:t>
      </w:r>
      <w:r w:rsidR="00464D26">
        <w:rPr>
          <w:rFonts w:ascii="Circular Pro Book" w:eastAsia="Calibri" w:hAnsi="Circular Pro Book" w:cs="Circular Pro Book"/>
          <w:b/>
          <w:bCs/>
          <w:color w:val="26282A"/>
          <w:sz w:val="20"/>
          <w:szCs w:val="20"/>
          <w:u w:val="single"/>
        </w:rPr>
        <w:t xml:space="preserve"> DI MILANO</w:t>
      </w:r>
      <w:r>
        <w:rPr>
          <w:rFonts w:ascii="Circular Pro Book" w:eastAsia="Calibri" w:hAnsi="Circular Pro Book" w:cs="Circular Pro Book"/>
          <w:b/>
          <w:bCs/>
          <w:color w:val="26282A"/>
          <w:sz w:val="20"/>
          <w:szCs w:val="20"/>
          <w:u w:val="single"/>
        </w:rPr>
        <w:t> </w:t>
      </w:r>
    </w:p>
    <w:p w14:paraId="0777A0E6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t>Forest Wandering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Press Preview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Monday 6th June from 10am to 6pm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7th — 10th June from 10am to 7pm </w:t>
      </w:r>
    </w:p>
    <w:p w14:paraId="136444F7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</w:p>
    <w:p w14:paraId="08B66E0F" w14:textId="77777777" w:rsidR="00C407FA" w:rsidRP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</w:rPr>
      </w:pPr>
      <w:r w:rsidRPr="00C407FA">
        <w:rPr>
          <w:rFonts w:ascii="Circular Pro Book" w:eastAsia="Calibri" w:hAnsi="Circular Pro Book" w:cs="Circular Pro Book"/>
          <w:color w:val="26282A"/>
          <w:sz w:val="20"/>
          <w:szCs w:val="20"/>
        </w:rPr>
        <w:t>TEATRO DEI FILODRAMMATICI </w:t>
      </w:r>
    </w:p>
    <w:p w14:paraId="59A8DD03" w14:textId="77777777" w:rsidR="00C407FA" w:rsidRP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</w:rPr>
      </w:pPr>
      <w:r w:rsidRPr="00C407FA">
        <w:rPr>
          <w:rFonts w:ascii="Circular Pro Book" w:eastAsia="Calibri" w:hAnsi="Circular Pro Book" w:cs="Circular Pro Book"/>
          <w:color w:val="26282A"/>
          <w:sz w:val="20"/>
          <w:szCs w:val="20"/>
        </w:rPr>
        <w:t>via Filodrammatici 1, Milano</w:t>
      </w:r>
      <w:r w:rsidRPr="00C407FA">
        <w:rPr>
          <w:rFonts w:ascii="Circular Pro Book" w:eastAsia="Calibri" w:hAnsi="Circular Pro Book" w:cs="Circular Pro Book"/>
          <w:color w:val="26282A"/>
          <w:sz w:val="20"/>
          <w:szCs w:val="20"/>
        </w:rPr>
        <w:br/>
      </w:r>
    </w:p>
    <w:p w14:paraId="3E339255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  <w:r w:rsidRPr="0069794E"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</w:r>
      <w:r>
        <w:rPr>
          <w:rFonts w:ascii="Circular Pro Book" w:eastAsia="Calibri" w:hAnsi="Circular Pro Book" w:cs="Circular Pro Book"/>
          <w:b/>
          <w:bCs/>
          <w:color w:val="26282A"/>
          <w:sz w:val="20"/>
          <w:szCs w:val="20"/>
          <w:u w:val="single"/>
          <w:lang w:val="en-US"/>
        </w:rPr>
        <w:t>AT THE FAIR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Diesel Living with Moroso</w:t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</w:r>
      <w:r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  <w:br/>
        <w:t>7th — 12th June from 9:30am to 6:30pm </w:t>
      </w:r>
    </w:p>
    <w:p w14:paraId="5B81A357" w14:textId="77777777" w:rsidR="00C407FA" w:rsidRDefault="00C407FA" w:rsidP="00C407FA">
      <w:pPr>
        <w:spacing w:after="0"/>
        <w:ind w:firstLine="0"/>
        <w:rPr>
          <w:rFonts w:ascii="Circular Pro Book" w:eastAsia="Calibri" w:hAnsi="Circular Pro Book" w:cs="Circular Pro Book"/>
          <w:color w:val="26282A"/>
          <w:sz w:val="20"/>
          <w:szCs w:val="20"/>
          <w:lang w:val="en-US"/>
        </w:rPr>
      </w:pPr>
    </w:p>
    <w:p w14:paraId="17641FFE" w14:textId="77777777" w:rsidR="00C407FA" w:rsidRDefault="00C407FA" w:rsidP="00C407FA">
      <w:pPr>
        <w:ind w:firstLine="0"/>
        <w:rPr>
          <w:rFonts w:ascii="Circular Pro Book" w:eastAsia="Calibri" w:hAnsi="Circular Pro Book" w:cs="Circular Pro Book"/>
          <w:szCs w:val="22"/>
          <w:lang w:eastAsia="en-US"/>
        </w:rPr>
      </w:pPr>
      <w:r>
        <w:rPr>
          <w:rFonts w:ascii="Circular Pro Book" w:eastAsia="Calibri" w:hAnsi="Circular Pro Book" w:cs="Circular Pro Book"/>
          <w:color w:val="26282A"/>
          <w:sz w:val="20"/>
          <w:szCs w:val="20"/>
        </w:rPr>
        <w:t>FIERA MILANO, RHO</w:t>
      </w:r>
      <w:r>
        <w:rPr>
          <w:rFonts w:ascii="Circular Pro Book" w:eastAsia="Calibri" w:hAnsi="Circular Pro Book" w:cs="Circular Pro Book"/>
          <w:color w:val="26282A"/>
          <w:sz w:val="20"/>
          <w:szCs w:val="20"/>
        </w:rPr>
        <w:br/>
        <w:t>Pav.13 Stand C11-D14 </w:t>
      </w:r>
    </w:p>
    <w:p w14:paraId="01E69436" w14:textId="17CFFEE9" w:rsidR="00C407FA" w:rsidRDefault="00C407FA">
      <w:pPr>
        <w:spacing w:after="0"/>
        <w:ind w:firstLine="0"/>
        <w:rPr>
          <w:rFonts w:ascii="Circular Pro Book" w:hAnsi="Circular Pro Book" w:cs="Circular Pro Book"/>
          <w:sz w:val="24"/>
        </w:rPr>
      </w:pPr>
    </w:p>
    <w:p w14:paraId="2172E506" w14:textId="77777777" w:rsidR="00C407FA" w:rsidRPr="00C407FA" w:rsidRDefault="00C407FA">
      <w:pPr>
        <w:spacing w:after="0"/>
        <w:ind w:firstLine="0"/>
        <w:rPr>
          <w:rFonts w:ascii="Circular Pro Book" w:hAnsi="Circular Pro Book" w:cs="Circular Pro Book"/>
          <w:sz w:val="24"/>
        </w:rPr>
      </w:pPr>
    </w:p>
    <w:p w14:paraId="45BC19E7" w14:textId="5ECC929F" w:rsidR="00DE7A12" w:rsidRPr="00340101" w:rsidRDefault="00446212">
      <w:pPr>
        <w:spacing w:after="0"/>
        <w:ind w:firstLine="0"/>
        <w:rPr>
          <w:rFonts w:ascii="Circular Pro Book" w:hAnsi="Circular Pro Book" w:cs="Circular Pro Book"/>
          <w:b/>
          <w:sz w:val="20"/>
          <w:szCs w:val="22"/>
          <w:lang w:val="en-US"/>
        </w:rPr>
      </w:pPr>
      <w:r w:rsidRPr="00340101">
        <w:rPr>
          <w:rFonts w:ascii="Circular Pro Book" w:hAnsi="Circular Pro Book" w:cs="Circular Pro Book"/>
          <w:b/>
          <w:sz w:val="20"/>
          <w:szCs w:val="22"/>
          <w:lang w:val="en-US"/>
        </w:rPr>
        <w:t>Press Office</w:t>
      </w:r>
    </w:p>
    <w:p w14:paraId="5C3A88B6" w14:textId="77777777" w:rsidR="00DE7A12" w:rsidRPr="00340101" w:rsidRDefault="00446212">
      <w:pPr>
        <w:spacing w:after="0"/>
        <w:ind w:firstLine="0"/>
        <w:rPr>
          <w:rFonts w:ascii="Circular Pro Book" w:hAnsi="Circular Pro Book" w:cs="Circular Pro Book"/>
          <w:sz w:val="20"/>
          <w:szCs w:val="22"/>
          <w:lang w:val="en-US"/>
        </w:rPr>
      </w:pPr>
      <w:r w:rsidRPr="00340101">
        <w:rPr>
          <w:rFonts w:ascii="Circular Pro Book" w:hAnsi="Circular Pro Book" w:cs="Circular Pro Book"/>
          <w:sz w:val="20"/>
          <w:szCs w:val="22"/>
          <w:lang w:val="en-US"/>
        </w:rPr>
        <w:t xml:space="preserve">Email: </w:t>
      </w:r>
      <w:hyperlink r:id="rId7" w:history="1">
        <w:r w:rsidRPr="00340101">
          <w:rPr>
            <w:rFonts w:ascii="Circular Pro Book" w:hAnsi="Circular Pro Book" w:cs="Circular Pro Book"/>
            <w:sz w:val="20"/>
            <w:szCs w:val="22"/>
            <w:lang w:val="en-US"/>
          </w:rPr>
          <w:t>pressoffice@moroso.it</w:t>
        </w:r>
      </w:hyperlink>
    </w:p>
    <w:p w14:paraId="4C9B8722" w14:textId="77777777" w:rsidR="00DE7A12" w:rsidRDefault="00446212">
      <w:pPr>
        <w:spacing w:after="0"/>
        <w:ind w:firstLine="0"/>
        <w:rPr>
          <w:rFonts w:ascii="Circular Pro Book" w:hAnsi="Circular Pro Book" w:cs="Circular Pro Book"/>
          <w:sz w:val="20"/>
          <w:szCs w:val="22"/>
        </w:rPr>
      </w:pPr>
      <w:r w:rsidRPr="00FF518D">
        <w:rPr>
          <w:rFonts w:ascii="Circular Pro Book" w:hAnsi="Circular Pro Book" w:cs="Circular Pro Book"/>
          <w:sz w:val="20"/>
          <w:szCs w:val="22"/>
        </w:rPr>
        <w:t>Tel: +39 02878990</w:t>
      </w:r>
    </w:p>
    <w:p w14:paraId="059BF51A" w14:textId="77777777" w:rsidR="00B37CD2" w:rsidRPr="0038409F" w:rsidRDefault="00B37CD2" w:rsidP="00A43A09"/>
    <w:sectPr w:rsidR="00B37CD2" w:rsidRPr="0038409F" w:rsidSect="006C75E0">
      <w:headerReference w:type="default" r:id="rId8"/>
      <w:headerReference w:type="first" r:id="rId9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0830" w14:textId="77777777" w:rsidR="003F02AE" w:rsidRDefault="003F02AE" w:rsidP="006C75E0">
      <w:pPr>
        <w:spacing w:after="0"/>
      </w:pPr>
      <w:r>
        <w:separator/>
      </w:r>
    </w:p>
  </w:endnote>
  <w:endnote w:type="continuationSeparator" w:id="0">
    <w:p w14:paraId="02A83CE0" w14:textId="77777777" w:rsidR="003F02AE" w:rsidRDefault="003F02AE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7D48" w14:textId="77777777" w:rsidR="003F02AE" w:rsidRDefault="003F02AE" w:rsidP="006C75E0">
      <w:pPr>
        <w:spacing w:after="0"/>
      </w:pPr>
      <w:r>
        <w:separator/>
      </w:r>
    </w:p>
  </w:footnote>
  <w:footnote w:type="continuationSeparator" w:id="0">
    <w:p w14:paraId="5B487F64" w14:textId="77777777" w:rsidR="003F02AE" w:rsidRDefault="003F02AE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C6B1" w14:textId="77777777" w:rsidR="00DE7A12" w:rsidRDefault="00446212">
    <w:pPr>
      <w:pStyle w:val="Intestazion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FA0D595" wp14:editId="782E88AC">
          <wp:simplePos x="0" y="0"/>
          <wp:positionH relativeFrom="column">
            <wp:posOffset>1336040</wp:posOffset>
          </wp:positionH>
          <wp:positionV relativeFrom="paragraph">
            <wp:posOffset>180340</wp:posOffset>
          </wp:positionV>
          <wp:extent cx="1288800" cy="244800"/>
          <wp:effectExtent l="0" t="0" r="698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C3E1CA1" wp14:editId="65DD26ED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0" t="0" r="0" b="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nettore 1 8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" from="-124.75pt,255.15pt" to="-106.75pt,255.15pt" w14:anchorId="7110BEB5">
              <v:shadow opacity="24903f" offset="0,.55556mm" origin=",.5"/>
              <o:lock v:ext="edit" shapetype="f"/>
            </v:line>
          </w:pict>
        </mc:Fallback>
      </mc:AlternateContent>
    </w:r>
    <w:r w:rsidR="006C75E0" w:rsidRPr="006C75E0">
      <w:rPr>
        <w:noProof/>
      </w:rPr>
      <w:drawing>
        <wp:anchor distT="0" distB="0" distL="114300" distR="114300" simplePos="0" relativeHeight="251662335" behindDoc="1" locked="0" layoutInCell="1" allowOverlap="1" wp14:anchorId="702B3526" wp14:editId="44A2F7F4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F672" w14:textId="77777777" w:rsidR="00DE7A12" w:rsidRDefault="00446212">
    <w:pPr>
      <w:pStyle w:val="Intestazion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B0F1CF0" wp14:editId="4DD60019">
          <wp:simplePos x="0" y="0"/>
          <wp:positionH relativeFrom="column">
            <wp:posOffset>756285</wp:posOffset>
          </wp:positionH>
          <wp:positionV relativeFrom="paragraph">
            <wp:posOffset>180340</wp:posOffset>
          </wp:positionV>
          <wp:extent cx="2412000" cy="457200"/>
          <wp:effectExtent l="0" t="0" r="7620" b="0"/>
          <wp:wrapSquare wrapText="bothSides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1010F">
      <w:rPr>
        <w:noProof/>
      </w:rPr>
      <w:drawing>
        <wp:anchor distT="0" distB="0" distL="114300" distR="114300" simplePos="0" relativeHeight="251670528" behindDoc="0" locked="0" layoutInCell="1" allowOverlap="1" wp14:anchorId="25CEA1EA" wp14:editId="032657E4">
          <wp:simplePos x="0" y="0"/>
          <wp:positionH relativeFrom="column">
            <wp:posOffset>-1736725</wp:posOffset>
          </wp:positionH>
          <wp:positionV relativeFrom="paragraph">
            <wp:posOffset>-386715</wp:posOffset>
          </wp:positionV>
          <wp:extent cx="1372870" cy="10622915"/>
          <wp:effectExtent l="0" t="0" r="0" b="698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1062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067D0C" wp14:editId="20F8308C">
              <wp:simplePos x="0" y="0"/>
              <wp:positionH relativeFrom="column">
                <wp:posOffset>-1304925</wp:posOffset>
              </wp:positionH>
              <wp:positionV relativeFrom="paragraph">
                <wp:posOffset>4569460</wp:posOffset>
              </wp:positionV>
              <wp:extent cx="819150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4" style="position:absolute;margin-left:-102.75pt;margin-top:359.8pt;width:64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" w14:anchorId="080ABE47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0"/>
    <w:rsid w:val="00001ABD"/>
    <w:rsid w:val="00012CB2"/>
    <w:rsid w:val="00017CD8"/>
    <w:rsid w:val="000855B2"/>
    <w:rsid w:val="000A24D2"/>
    <w:rsid w:val="000C1D22"/>
    <w:rsid w:val="000E409F"/>
    <w:rsid w:val="000E41BE"/>
    <w:rsid w:val="00103D2A"/>
    <w:rsid w:val="001124AF"/>
    <w:rsid w:val="00137371"/>
    <w:rsid w:val="00150FAB"/>
    <w:rsid w:val="001B724A"/>
    <w:rsid w:val="001F4AA1"/>
    <w:rsid w:val="001F6379"/>
    <w:rsid w:val="001F692E"/>
    <w:rsid w:val="00234EF5"/>
    <w:rsid w:val="002A3D9A"/>
    <w:rsid w:val="002C6845"/>
    <w:rsid w:val="002C6EDB"/>
    <w:rsid w:val="002D1838"/>
    <w:rsid w:val="002D3C0D"/>
    <w:rsid w:val="0033282B"/>
    <w:rsid w:val="00337495"/>
    <w:rsid w:val="00340101"/>
    <w:rsid w:val="00347B4A"/>
    <w:rsid w:val="0035529E"/>
    <w:rsid w:val="0038409F"/>
    <w:rsid w:val="00391272"/>
    <w:rsid w:val="003950D3"/>
    <w:rsid w:val="003B59BA"/>
    <w:rsid w:val="003F02AE"/>
    <w:rsid w:val="00446212"/>
    <w:rsid w:val="00464D26"/>
    <w:rsid w:val="00496450"/>
    <w:rsid w:val="004C37DE"/>
    <w:rsid w:val="004C7521"/>
    <w:rsid w:val="004C7BE3"/>
    <w:rsid w:val="005760F7"/>
    <w:rsid w:val="005849D3"/>
    <w:rsid w:val="00585B91"/>
    <w:rsid w:val="005A309D"/>
    <w:rsid w:val="005B5A79"/>
    <w:rsid w:val="005F6886"/>
    <w:rsid w:val="0061649A"/>
    <w:rsid w:val="00630230"/>
    <w:rsid w:val="0063776C"/>
    <w:rsid w:val="006539EB"/>
    <w:rsid w:val="00667E44"/>
    <w:rsid w:val="0069439B"/>
    <w:rsid w:val="0069794E"/>
    <w:rsid w:val="006A2177"/>
    <w:rsid w:val="006B210A"/>
    <w:rsid w:val="006C75E0"/>
    <w:rsid w:val="006D6793"/>
    <w:rsid w:val="006E12F1"/>
    <w:rsid w:val="00722671"/>
    <w:rsid w:val="0072568C"/>
    <w:rsid w:val="007436B0"/>
    <w:rsid w:val="00776BB1"/>
    <w:rsid w:val="00794159"/>
    <w:rsid w:val="007A541A"/>
    <w:rsid w:val="007B3ED9"/>
    <w:rsid w:val="007C2360"/>
    <w:rsid w:val="007C49C5"/>
    <w:rsid w:val="007E3EA7"/>
    <w:rsid w:val="007F4E6D"/>
    <w:rsid w:val="00841C8E"/>
    <w:rsid w:val="0088012B"/>
    <w:rsid w:val="0088589A"/>
    <w:rsid w:val="008A13FA"/>
    <w:rsid w:val="008D3431"/>
    <w:rsid w:val="009051B6"/>
    <w:rsid w:val="0091010F"/>
    <w:rsid w:val="009335EF"/>
    <w:rsid w:val="009349E1"/>
    <w:rsid w:val="00945310"/>
    <w:rsid w:val="0096512E"/>
    <w:rsid w:val="0097085D"/>
    <w:rsid w:val="00976EE4"/>
    <w:rsid w:val="00977BE3"/>
    <w:rsid w:val="009B1E97"/>
    <w:rsid w:val="009C7E2E"/>
    <w:rsid w:val="009E7FD9"/>
    <w:rsid w:val="009F1222"/>
    <w:rsid w:val="00A15F7A"/>
    <w:rsid w:val="00A166B5"/>
    <w:rsid w:val="00A43A09"/>
    <w:rsid w:val="00A53DDE"/>
    <w:rsid w:val="00A7168B"/>
    <w:rsid w:val="00AE44EA"/>
    <w:rsid w:val="00AE459B"/>
    <w:rsid w:val="00B01B53"/>
    <w:rsid w:val="00B01BDA"/>
    <w:rsid w:val="00B04649"/>
    <w:rsid w:val="00B37CD2"/>
    <w:rsid w:val="00B64623"/>
    <w:rsid w:val="00B66B8F"/>
    <w:rsid w:val="00B70FAC"/>
    <w:rsid w:val="00BB5B5B"/>
    <w:rsid w:val="00C407FA"/>
    <w:rsid w:val="00C4485D"/>
    <w:rsid w:val="00C4644C"/>
    <w:rsid w:val="00C845B2"/>
    <w:rsid w:val="00C958E2"/>
    <w:rsid w:val="00CA7DDB"/>
    <w:rsid w:val="00CB0A26"/>
    <w:rsid w:val="00CD5517"/>
    <w:rsid w:val="00CD75D3"/>
    <w:rsid w:val="00D05C3E"/>
    <w:rsid w:val="00D15739"/>
    <w:rsid w:val="00D24DD9"/>
    <w:rsid w:val="00D55DF1"/>
    <w:rsid w:val="00D8609F"/>
    <w:rsid w:val="00DA27AD"/>
    <w:rsid w:val="00DA7BF4"/>
    <w:rsid w:val="00DE5040"/>
    <w:rsid w:val="00DE7A12"/>
    <w:rsid w:val="00DF39B9"/>
    <w:rsid w:val="00E20F83"/>
    <w:rsid w:val="00E23818"/>
    <w:rsid w:val="00E278B9"/>
    <w:rsid w:val="00E325B4"/>
    <w:rsid w:val="00E869D4"/>
    <w:rsid w:val="00EB4350"/>
    <w:rsid w:val="00EC0794"/>
    <w:rsid w:val="00EC0E04"/>
    <w:rsid w:val="00EC7BE0"/>
    <w:rsid w:val="00EE234C"/>
    <w:rsid w:val="00EF02CA"/>
    <w:rsid w:val="00F0073C"/>
    <w:rsid w:val="00F27883"/>
    <w:rsid w:val="00F77642"/>
    <w:rsid w:val="00F850E6"/>
    <w:rsid w:val="00FA2208"/>
    <w:rsid w:val="00FE189A"/>
    <w:rsid w:val="00FE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C6D"/>
  <w15:docId w15:val="{30B9E27F-107A-1840-AEC7-8AD93CD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e">
    <w:name w:val="Revision"/>
    <w:hidden/>
    <w:uiPriority w:val="99"/>
    <w:semiHidden/>
    <w:rsid w:val="002A3D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office@moros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6C2C5-4849-4275-9DCF-E1F5147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Designwork</dc:creator>
  <cp:keywords>, docId:A6F856E2F61F2CCABACA4BD09C4576EA</cp:keywords>
  <dc:description/>
  <cp:lastModifiedBy>Alessandra Monteleone</cp:lastModifiedBy>
  <cp:revision>49</cp:revision>
  <cp:lastPrinted>2022-04-14T15:17:00Z</cp:lastPrinted>
  <dcterms:created xsi:type="dcterms:W3CDTF">2022-05-31T07:32:00Z</dcterms:created>
  <dcterms:modified xsi:type="dcterms:W3CDTF">2022-06-05T08:32:00Z</dcterms:modified>
</cp:coreProperties>
</file>